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E3682E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8"/>
          <w:szCs w:val="30"/>
        </w:rPr>
      </w:pPr>
      <w:r w:rsidRPr="00E3682E">
        <w:rPr>
          <w:b/>
          <w:sz w:val="28"/>
          <w:szCs w:val="30"/>
        </w:rPr>
        <w:t xml:space="preserve">Объявление (информация) о приеме документов для участия в конкурсе на замещение вакантных должностей гражданской службы </w:t>
      </w:r>
      <w:r w:rsidR="00F65421" w:rsidRPr="00E3682E">
        <w:rPr>
          <w:b/>
          <w:sz w:val="28"/>
          <w:szCs w:val="30"/>
        </w:rPr>
        <w:t xml:space="preserve">в </w:t>
      </w:r>
      <w:r w:rsidR="00A91D32">
        <w:rPr>
          <w:b/>
          <w:sz w:val="28"/>
          <w:szCs w:val="30"/>
        </w:rPr>
        <w:t>Инспекции</w:t>
      </w:r>
      <w:r w:rsidR="00F65421" w:rsidRPr="00E3682E">
        <w:rPr>
          <w:b/>
          <w:sz w:val="28"/>
          <w:szCs w:val="30"/>
        </w:rPr>
        <w:t xml:space="preserve"> Фед</w:t>
      </w:r>
      <w:r w:rsidR="00F65421" w:rsidRPr="00E3682E">
        <w:rPr>
          <w:b/>
          <w:sz w:val="28"/>
          <w:szCs w:val="30"/>
        </w:rPr>
        <w:t>е</w:t>
      </w:r>
      <w:r w:rsidR="00F65421" w:rsidRPr="00E3682E">
        <w:rPr>
          <w:b/>
          <w:sz w:val="28"/>
          <w:szCs w:val="30"/>
        </w:rPr>
        <w:t>ральной налоговой службы</w:t>
      </w:r>
      <w:r w:rsidRPr="00E3682E">
        <w:rPr>
          <w:b/>
          <w:sz w:val="28"/>
          <w:szCs w:val="30"/>
        </w:rPr>
        <w:t xml:space="preserve"> по </w:t>
      </w:r>
      <w:r w:rsidR="00A91D32">
        <w:rPr>
          <w:b/>
          <w:sz w:val="28"/>
          <w:szCs w:val="30"/>
        </w:rPr>
        <w:t>г</w:t>
      </w:r>
      <w:proofErr w:type="gramStart"/>
      <w:r w:rsidR="00A91D32">
        <w:rPr>
          <w:b/>
          <w:sz w:val="28"/>
          <w:szCs w:val="30"/>
        </w:rPr>
        <w:t>.</w:t>
      </w:r>
      <w:r w:rsidRPr="00E3682E">
        <w:rPr>
          <w:b/>
          <w:sz w:val="28"/>
          <w:szCs w:val="30"/>
        </w:rPr>
        <w:t>К</w:t>
      </w:r>
      <w:proofErr w:type="gramEnd"/>
      <w:r w:rsidRPr="00E3682E">
        <w:rPr>
          <w:b/>
          <w:sz w:val="28"/>
          <w:szCs w:val="30"/>
        </w:rPr>
        <w:t>урск</w:t>
      </w:r>
      <w:r w:rsidR="00A91D32">
        <w:rPr>
          <w:b/>
          <w:sz w:val="28"/>
          <w:szCs w:val="30"/>
        </w:rPr>
        <w:t>у</w:t>
      </w:r>
    </w:p>
    <w:p w:rsidR="005917FD" w:rsidRPr="009223EB" w:rsidRDefault="005917FD" w:rsidP="005917FD">
      <w:pPr>
        <w:pStyle w:val="a3"/>
        <w:tabs>
          <w:tab w:val="left" w:pos="900"/>
        </w:tabs>
        <w:ind w:firstLine="540"/>
        <w:rPr>
          <w:sz w:val="10"/>
          <w:szCs w:val="28"/>
        </w:rPr>
      </w:pPr>
      <w:r w:rsidRPr="00D346ED">
        <w:rPr>
          <w:sz w:val="26"/>
          <w:szCs w:val="28"/>
        </w:rPr>
        <w:tab/>
      </w:r>
    </w:p>
    <w:p w:rsidR="005917FD" w:rsidRDefault="00A91D32" w:rsidP="000E755F">
      <w:pPr>
        <w:pStyle w:val="a3"/>
        <w:tabs>
          <w:tab w:val="left" w:pos="900"/>
        </w:tabs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Инспекция</w:t>
      </w:r>
      <w:r w:rsidR="005917FD" w:rsidRPr="00D346ED">
        <w:rPr>
          <w:sz w:val="26"/>
          <w:szCs w:val="28"/>
        </w:rPr>
        <w:t xml:space="preserve"> Федеральной налоговой службы по</w:t>
      </w:r>
      <w:r w:rsidR="00F65421">
        <w:rPr>
          <w:sz w:val="26"/>
          <w:szCs w:val="28"/>
        </w:rPr>
        <w:t xml:space="preserve"> </w:t>
      </w:r>
      <w:r>
        <w:rPr>
          <w:sz w:val="26"/>
          <w:szCs w:val="28"/>
        </w:rPr>
        <w:t>г</w:t>
      </w:r>
      <w:proofErr w:type="gramStart"/>
      <w:r>
        <w:rPr>
          <w:sz w:val="26"/>
          <w:szCs w:val="28"/>
        </w:rPr>
        <w:t>.</w:t>
      </w:r>
      <w:r w:rsidR="00F65421">
        <w:rPr>
          <w:sz w:val="26"/>
          <w:szCs w:val="28"/>
        </w:rPr>
        <w:t>К</w:t>
      </w:r>
      <w:proofErr w:type="gramEnd"/>
      <w:r w:rsidR="00F65421">
        <w:rPr>
          <w:sz w:val="26"/>
          <w:szCs w:val="28"/>
        </w:rPr>
        <w:t>урск</w:t>
      </w:r>
      <w:r>
        <w:rPr>
          <w:sz w:val="26"/>
          <w:szCs w:val="28"/>
        </w:rPr>
        <w:t>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 xml:space="preserve">305007,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5917FD" w:rsidRPr="00D346ED">
        <w:rPr>
          <w:sz w:val="26"/>
          <w:szCs w:val="28"/>
        </w:rPr>
        <w:t xml:space="preserve">, д. 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 xml:space="preserve">телефон (4712) </w:t>
      </w:r>
      <w:r>
        <w:rPr>
          <w:sz w:val="26"/>
          <w:szCs w:val="28"/>
        </w:rPr>
        <w:t>72</w:t>
      </w:r>
      <w:r w:rsidR="00640C45">
        <w:rPr>
          <w:sz w:val="26"/>
          <w:szCs w:val="28"/>
        </w:rPr>
        <w:t>-</w:t>
      </w:r>
      <w:r>
        <w:rPr>
          <w:sz w:val="26"/>
          <w:szCs w:val="28"/>
        </w:rPr>
        <w:t>20</w:t>
      </w:r>
      <w:r w:rsidR="00F65421">
        <w:rPr>
          <w:sz w:val="26"/>
          <w:szCs w:val="28"/>
        </w:rPr>
        <w:t>-</w:t>
      </w:r>
      <w:r>
        <w:rPr>
          <w:sz w:val="26"/>
          <w:szCs w:val="28"/>
        </w:rPr>
        <w:t>10,теле</w:t>
      </w:r>
      <w:r w:rsidR="005917FD" w:rsidRPr="00D346ED">
        <w:rPr>
          <w:sz w:val="26"/>
          <w:szCs w:val="28"/>
        </w:rPr>
        <w:t xml:space="preserve">факс (4712) </w:t>
      </w:r>
      <w:r>
        <w:rPr>
          <w:sz w:val="26"/>
          <w:szCs w:val="28"/>
        </w:rPr>
        <w:t>72</w:t>
      </w:r>
      <w:r w:rsidR="005917FD" w:rsidRPr="00D346ED">
        <w:rPr>
          <w:sz w:val="26"/>
          <w:szCs w:val="28"/>
        </w:rPr>
        <w:t>-</w:t>
      </w:r>
      <w:r>
        <w:rPr>
          <w:sz w:val="26"/>
          <w:szCs w:val="28"/>
        </w:rPr>
        <w:t>20</w:t>
      </w:r>
      <w:r w:rsidR="005917FD" w:rsidRPr="00D346ED">
        <w:rPr>
          <w:sz w:val="26"/>
          <w:szCs w:val="28"/>
        </w:rPr>
        <w:t>-</w:t>
      </w:r>
      <w:r>
        <w:rPr>
          <w:sz w:val="26"/>
          <w:szCs w:val="28"/>
        </w:rPr>
        <w:t>11</w:t>
      </w:r>
      <w:r w:rsidR="005917FD" w:rsidRPr="00D346ED">
        <w:rPr>
          <w:sz w:val="26"/>
          <w:szCs w:val="28"/>
        </w:rPr>
        <w:t xml:space="preserve">) объявляет о приеме документов для участия в конкурсе на замещение вакантных должностей государственной гражданской службы Российской Федерации в </w:t>
      </w:r>
      <w:r>
        <w:rPr>
          <w:sz w:val="26"/>
          <w:szCs w:val="28"/>
        </w:rPr>
        <w:t>Инспекции</w:t>
      </w:r>
      <w:r w:rsidR="00F65421">
        <w:rPr>
          <w:sz w:val="26"/>
          <w:szCs w:val="28"/>
        </w:rPr>
        <w:t xml:space="preserve"> Федеральной налоговой службы</w:t>
      </w:r>
      <w:r w:rsidR="00F65421" w:rsidRPr="00D346ED">
        <w:rPr>
          <w:sz w:val="26"/>
          <w:szCs w:val="28"/>
        </w:rPr>
        <w:t xml:space="preserve"> по </w:t>
      </w:r>
      <w:r>
        <w:rPr>
          <w:sz w:val="26"/>
          <w:szCs w:val="28"/>
        </w:rPr>
        <w:t>г.</w:t>
      </w:r>
      <w:r w:rsidR="00F65421" w:rsidRPr="00D346ED">
        <w:rPr>
          <w:sz w:val="26"/>
          <w:szCs w:val="28"/>
        </w:rPr>
        <w:t>Курск</w:t>
      </w:r>
      <w:r>
        <w:rPr>
          <w:sz w:val="26"/>
          <w:szCs w:val="28"/>
        </w:rPr>
        <w:t>у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84"/>
        <w:gridCol w:w="1286"/>
        <w:gridCol w:w="5298"/>
      </w:tblGrid>
      <w:tr w:rsidR="00F30DD7" w:rsidRPr="00E84975" w:rsidTr="00F30DD7"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</w:tcPr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должности, отдела</w:t>
            </w:r>
          </w:p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706391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F30DD7" w:rsidRPr="00E84975" w:rsidTr="001C3029">
        <w:trPr>
          <w:trHeight w:val="50"/>
        </w:trPr>
        <w:tc>
          <w:tcPr>
            <w:tcW w:w="3784" w:type="dxa"/>
            <w:tcBorders>
              <w:top w:val="single" w:sz="4" w:space="0" w:color="auto"/>
            </w:tcBorders>
          </w:tcPr>
          <w:p w:rsidR="00F30DD7" w:rsidRPr="00F0116D" w:rsidRDefault="00F30DD7" w:rsidP="00F3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116D">
              <w:rPr>
                <w:sz w:val="24"/>
                <w:szCs w:val="24"/>
              </w:rPr>
              <w:t xml:space="preserve">осударственный </w:t>
            </w:r>
          </w:p>
          <w:p w:rsidR="00F30DD7" w:rsidRPr="00F0116D" w:rsidRDefault="00F30DD7" w:rsidP="00F30DD7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 xml:space="preserve">налоговый </w:t>
            </w:r>
          </w:p>
          <w:p w:rsidR="00F30DD7" w:rsidRDefault="00F30DD7" w:rsidP="00F30DD7">
            <w:pPr>
              <w:rPr>
                <w:sz w:val="24"/>
                <w:szCs w:val="24"/>
              </w:rPr>
            </w:pPr>
            <w:r w:rsidRPr="00F0116D">
              <w:rPr>
                <w:sz w:val="24"/>
                <w:szCs w:val="24"/>
              </w:rPr>
              <w:t>инспектор отдела  камеральных проверок №</w:t>
            </w:r>
            <w:r>
              <w:rPr>
                <w:sz w:val="24"/>
                <w:szCs w:val="24"/>
              </w:rPr>
              <w:t>4</w:t>
            </w:r>
          </w:p>
          <w:p w:rsidR="00F30DD7" w:rsidRDefault="00F30DD7" w:rsidP="00F30DD7">
            <w:pPr>
              <w:rPr>
                <w:sz w:val="24"/>
                <w:szCs w:val="24"/>
              </w:rPr>
            </w:pPr>
          </w:p>
          <w:p w:rsidR="00F30DD7" w:rsidRDefault="00F30DD7" w:rsidP="00F3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</w:t>
            </w:r>
            <w:r w:rsidR="00130038">
              <w:rPr>
                <w:sz w:val="24"/>
                <w:szCs w:val="24"/>
              </w:rPr>
              <w:t>аналитич</w:t>
            </w:r>
            <w:r w:rsidR="00130038">
              <w:rPr>
                <w:sz w:val="24"/>
                <w:szCs w:val="24"/>
              </w:rPr>
              <w:t>е</w:t>
            </w:r>
            <w:r w:rsidR="00130038">
              <w:rPr>
                <w:sz w:val="24"/>
                <w:szCs w:val="24"/>
              </w:rPr>
              <w:t>ского</w:t>
            </w:r>
            <w:r w:rsidRPr="00F0116D">
              <w:rPr>
                <w:sz w:val="24"/>
                <w:szCs w:val="24"/>
              </w:rPr>
              <w:t xml:space="preserve"> отдела  </w:t>
            </w:r>
          </w:p>
          <w:p w:rsidR="00F30DD7" w:rsidRDefault="00F30DD7" w:rsidP="00F30DD7">
            <w:pPr>
              <w:rPr>
                <w:sz w:val="24"/>
                <w:szCs w:val="24"/>
              </w:rPr>
            </w:pPr>
          </w:p>
          <w:p w:rsidR="00F30DD7" w:rsidRDefault="00F30DD7" w:rsidP="00F30DD7">
            <w:pPr>
              <w:rPr>
                <w:sz w:val="24"/>
                <w:szCs w:val="24"/>
              </w:rPr>
            </w:pPr>
          </w:p>
          <w:p w:rsidR="00F30DD7" w:rsidRDefault="00F30DD7" w:rsidP="00F30DD7">
            <w:pPr>
              <w:rPr>
                <w:sz w:val="24"/>
                <w:szCs w:val="24"/>
              </w:rPr>
            </w:pPr>
          </w:p>
          <w:p w:rsidR="00F30DD7" w:rsidRPr="00F0116D" w:rsidRDefault="00F30DD7" w:rsidP="00F30DD7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Pr="00E84975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Default="00F30DD7" w:rsidP="00F30DD7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30DD7" w:rsidRPr="00E84975" w:rsidRDefault="00F30DD7" w:rsidP="00130038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5298" w:type="dxa"/>
            <w:tcBorders>
              <w:top w:val="single" w:sz="4" w:space="0" w:color="auto"/>
            </w:tcBorders>
          </w:tcPr>
          <w:p w:rsidR="00F30DD7" w:rsidRPr="00E3682E" w:rsidRDefault="00F30DD7" w:rsidP="00F30DD7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6"/>
                <w:szCs w:val="26"/>
              </w:rPr>
            </w:pPr>
            <w:r w:rsidRPr="00E3682E">
              <w:rPr>
                <w:sz w:val="26"/>
                <w:szCs w:val="26"/>
              </w:rPr>
              <w:t>Для замещения старшей группы дол</w:t>
            </w:r>
            <w:r w:rsidRPr="00E3682E">
              <w:rPr>
                <w:sz w:val="26"/>
                <w:szCs w:val="26"/>
              </w:rPr>
              <w:t>ж</w:t>
            </w:r>
            <w:r w:rsidRPr="00E3682E">
              <w:rPr>
                <w:sz w:val="26"/>
                <w:szCs w:val="26"/>
              </w:rPr>
              <w:t>ностей категории «специалисты» устанавл</w:t>
            </w:r>
            <w:r w:rsidRPr="00E3682E">
              <w:rPr>
                <w:sz w:val="26"/>
                <w:szCs w:val="26"/>
              </w:rPr>
              <w:t>и</w:t>
            </w:r>
            <w:r w:rsidRPr="00E3682E">
              <w:rPr>
                <w:sz w:val="26"/>
                <w:szCs w:val="26"/>
              </w:rPr>
              <w:t>ваются следующие требования:</w:t>
            </w:r>
          </w:p>
          <w:p w:rsidR="00F30DD7" w:rsidRDefault="00F30DD7" w:rsidP="00F30DD7">
            <w:pPr>
              <w:widowControl w:val="0"/>
              <w:ind w:firstLine="540"/>
              <w:jc w:val="both"/>
              <w:rPr>
                <w:sz w:val="26"/>
                <w:szCs w:val="26"/>
              </w:rPr>
            </w:pPr>
            <w:r w:rsidRPr="00E3682E">
              <w:rPr>
                <w:sz w:val="26"/>
                <w:szCs w:val="26"/>
              </w:rPr>
              <w:t>- наличие высшего образования (пункт 4 статьи 12 Федерального закона от 27.07.2004 № 79-ФЗ «О государственной гражданской службе Российской Федерации»).</w:t>
            </w:r>
          </w:p>
          <w:p w:rsidR="00D34C5C" w:rsidRPr="00D34C5C" w:rsidRDefault="00D34C5C" w:rsidP="00D34C5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6"/>
                <w:szCs w:val="26"/>
              </w:rPr>
            </w:pPr>
            <w:r w:rsidRPr="00D34C5C">
              <w:rPr>
                <w:sz w:val="26"/>
                <w:szCs w:val="26"/>
              </w:rPr>
              <w:t xml:space="preserve">-без предъявления требования к стажу в соответствии с </w:t>
            </w:r>
            <w:hyperlink r:id="rId8" w:history="1">
              <w:r w:rsidRPr="00D34C5C">
                <w:rPr>
                  <w:rStyle w:val="a9"/>
                  <w:b w:val="0"/>
                  <w:color w:val="000000"/>
                  <w:sz w:val="26"/>
                  <w:szCs w:val="26"/>
                </w:rPr>
                <w:t>Указом</w:t>
              </w:r>
            </w:hyperlink>
            <w:r w:rsidRPr="00D34C5C">
              <w:rPr>
                <w:sz w:val="26"/>
                <w:szCs w:val="26"/>
              </w:rPr>
              <w:t xml:space="preserve"> Президента Росси</w:t>
            </w:r>
            <w:r w:rsidRPr="00D34C5C">
              <w:rPr>
                <w:sz w:val="26"/>
                <w:szCs w:val="26"/>
              </w:rPr>
              <w:t>й</w:t>
            </w:r>
            <w:r w:rsidRPr="00D34C5C">
              <w:rPr>
                <w:sz w:val="26"/>
                <w:szCs w:val="26"/>
              </w:rPr>
              <w:t>ской Федерации от 16.01.2017  №16 «О кв</w:t>
            </w:r>
            <w:r w:rsidRPr="00D34C5C">
              <w:rPr>
                <w:sz w:val="26"/>
                <w:szCs w:val="26"/>
              </w:rPr>
              <w:t>а</w:t>
            </w:r>
            <w:r w:rsidRPr="00D34C5C">
              <w:rPr>
                <w:sz w:val="26"/>
                <w:szCs w:val="26"/>
              </w:rPr>
              <w:t>лификационных требованиях к стажу гос</w:t>
            </w:r>
            <w:r w:rsidRPr="00D34C5C">
              <w:rPr>
                <w:sz w:val="26"/>
                <w:szCs w:val="26"/>
              </w:rPr>
              <w:t>у</w:t>
            </w:r>
            <w:r w:rsidRPr="00D34C5C">
              <w:rPr>
                <w:sz w:val="26"/>
                <w:szCs w:val="26"/>
              </w:rPr>
              <w:t>дарственной гражданской службы или стажу работы по специальности, направлению по</w:t>
            </w:r>
            <w:r w:rsidRPr="00D34C5C">
              <w:rPr>
                <w:sz w:val="26"/>
                <w:szCs w:val="26"/>
              </w:rPr>
              <w:t>д</w:t>
            </w:r>
            <w:r w:rsidRPr="00D34C5C">
              <w:rPr>
                <w:sz w:val="26"/>
                <w:szCs w:val="26"/>
              </w:rPr>
              <w:t xml:space="preserve">готовки, </w:t>
            </w:r>
            <w:proofErr w:type="gramStart"/>
            <w:r w:rsidRPr="00D34C5C">
              <w:rPr>
                <w:sz w:val="26"/>
                <w:szCs w:val="26"/>
              </w:rPr>
              <w:t>который</w:t>
            </w:r>
            <w:proofErr w:type="gramEnd"/>
            <w:r w:rsidRPr="00D34C5C">
              <w:rPr>
                <w:sz w:val="26"/>
                <w:szCs w:val="26"/>
              </w:rPr>
              <w:t xml:space="preserve"> необходим для замещения должностей федеральной государственной гражданской службы».</w:t>
            </w:r>
          </w:p>
          <w:p w:rsidR="00D34C5C" w:rsidRPr="00E84975" w:rsidRDefault="00D34C5C" w:rsidP="00F30DD7">
            <w:pPr>
              <w:widowControl w:val="0"/>
              <w:ind w:firstLine="540"/>
              <w:jc w:val="both"/>
              <w:rPr>
                <w:sz w:val="25"/>
                <w:szCs w:val="25"/>
              </w:rPr>
            </w:pPr>
          </w:p>
        </w:tc>
      </w:tr>
    </w:tbl>
    <w:p w:rsidR="009F1A20" w:rsidRDefault="009F1A20" w:rsidP="000E755F">
      <w:pPr>
        <w:pStyle w:val="a3"/>
        <w:tabs>
          <w:tab w:val="left" w:pos="900"/>
        </w:tabs>
        <w:ind w:firstLine="720"/>
        <w:jc w:val="both"/>
        <w:rPr>
          <w:sz w:val="26"/>
          <w:szCs w:val="28"/>
        </w:rPr>
      </w:pPr>
    </w:p>
    <w:p w:rsidR="00884E77" w:rsidRDefault="00884E77" w:rsidP="00884E7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  <w:t>Инспекции Федеральной налоговой службы по г</w:t>
      </w:r>
      <w:proofErr w:type="gramStart"/>
      <w:r>
        <w:rPr>
          <w:color w:val="333333"/>
          <w:sz w:val="28"/>
          <w:szCs w:val="18"/>
        </w:rPr>
        <w:t>.К</w:t>
      </w:r>
      <w:proofErr w:type="gramEnd"/>
      <w:r>
        <w:rPr>
          <w:color w:val="333333"/>
          <w:sz w:val="28"/>
          <w:szCs w:val="18"/>
        </w:rPr>
        <w:t>урску состоит из: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7E425D" w:rsidTr="00D66D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D" w:rsidRPr="00C47966" w:rsidRDefault="007E425D" w:rsidP="00D66D5F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 государственный налоговый инспектор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spacing w:line="270" w:lineRule="atLeast"/>
              <w:jc w:val="center"/>
            </w:pPr>
            <w:r>
              <w:t xml:space="preserve">4198 </w:t>
            </w:r>
            <w:r w:rsidRPr="00C14B74">
              <w:t xml:space="preserve"> руб.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884E77" w:rsidTr="00D66D5F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F75147" w:rsidRDefault="00884E77" w:rsidP="00D66D5F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884E77" w:rsidRDefault="00884E77" w:rsidP="00884E77">
      <w:pPr>
        <w:spacing w:line="270" w:lineRule="atLeast"/>
        <w:jc w:val="center"/>
        <w:rPr>
          <w:color w:val="333333"/>
          <w:sz w:val="28"/>
          <w:szCs w:val="18"/>
        </w:rPr>
      </w:pPr>
    </w:p>
    <w:p w:rsidR="00884E77" w:rsidRDefault="00884E77" w:rsidP="00884E7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662"/>
      </w:tblGrid>
      <w:tr w:rsidR="007E425D" w:rsidTr="00D66D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D" w:rsidRPr="00C47966" w:rsidRDefault="007E425D" w:rsidP="00D66D5F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специалист-эксперт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130038" w:rsidP="00D66D5F">
            <w:pPr>
              <w:spacing w:line="270" w:lineRule="atLeast"/>
              <w:jc w:val="center"/>
            </w:pPr>
            <w:r>
              <w:t>4023</w:t>
            </w:r>
            <w:r w:rsidR="00884E77">
              <w:t xml:space="preserve"> </w:t>
            </w:r>
            <w:r w:rsidR="00884E77" w:rsidRPr="00C14B74">
              <w:t>руб.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spacing w:line="270" w:lineRule="atLeast"/>
              <w:jc w:val="center"/>
            </w:pPr>
            <w:r>
              <w:t>1227;1314;</w:t>
            </w:r>
            <w:r w:rsidRPr="00C14B74">
              <w:t>15</w:t>
            </w:r>
            <w:r>
              <w:t xml:space="preserve">76 </w:t>
            </w:r>
            <w:r w:rsidRPr="00C14B74">
              <w:t>руб.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C14B74" w:rsidRDefault="00884E77" w:rsidP="00D66D5F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884E77" w:rsidTr="00D66D5F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F75147">
              <w:rPr>
                <w:color w:val="333333"/>
                <w:sz w:val="20"/>
                <w:szCs w:val="18"/>
              </w:rPr>
              <w:t>с</w:t>
            </w:r>
            <w:r w:rsidRPr="00F75147">
              <w:rPr>
                <w:color w:val="333333"/>
                <w:sz w:val="20"/>
                <w:szCs w:val="18"/>
              </w:rPr>
              <w:t>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884E77" w:rsidRPr="00C14B74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884E77" w:rsidTr="00D66D5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77" w:rsidRPr="00F75147" w:rsidRDefault="00884E77" w:rsidP="00D66D5F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77" w:rsidRPr="00F75147" w:rsidRDefault="00884E77" w:rsidP="00D66D5F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884E77" w:rsidRDefault="00884E77" w:rsidP="00884E77">
      <w:pPr>
        <w:spacing w:line="270" w:lineRule="atLeast"/>
        <w:jc w:val="center"/>
        <w:rPr>
          <w:color w:val="333333"/>
          <w:sz w:val="28"/>
          <w:szCs w:val="18"/>
        </w:rPr>
      </w:pPr>
    </w:p>
    <w:p w:rsidR="00884E77" w:rsidRDefault="00884E77" w:rsidP="00884E77">
      <w:pPr>
        <w:spacing w:line="270" w:lineRule="atLeast"/>
        <w:jc w:val="center"/>
        <w:rPr>
          <w:color w:val="333333"/>
          <w:sz w:val="28"/>
          <w:szCs w:val="18"/>
        </w:rPr>
      </w:pPr>
    </w:p>
    <w:p w:rsidR="00587DFF" w:rsidRDefault="00587DFF" w:rsidP="00587D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нальной служебной деятельности гражданского служащего его должностным регламентом в соответствии со Справочником квалификационных требований к специальностям,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правлениям подготовки, знаниям и умениям, которые необходимы для замещения должн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разработанным и</w:t>
      </w:r>
      <w:proofErr w:type="gramEnd"/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вержденным Минтрудом России. </w:t>
      </w:r>
    </w:p>
    <w:p w:rsidR="00587DFF" w:rsidRDefault="00587DFF" w:rsidP="00587DF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2C1588">
        <w:rPr>
          <w:bCs/>
          <w:sz w:val="26"/>
          <w:szCs w:val="26"/>
        </w:rPr>
        <w:t>Право на участие в конкурсе имеют граждане Российской Федерации, достигшие во</w:t>
      </w:r>
      <w:r w:rsidRPr="002C1588">
        <w:rPr>
          <w:bCs/>
          <w:sz w:val="26"/>
          <w:szCs w:val="26"/>
        </w:rPr>
        <w:t>з</w:t>
      </w:r>
      <w:r w:rsidRPr="002C1588">
        <w:rPr>
          <w:bCs/>
          <w:sz w:val="26"/>
          <w:szCs w:val="26"/>
        </w:rPr>
        <w:t>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</w:t>
      </w:r>
      <w:r w:rsidRPr="002C1588">
        <w:rPr>
          <w:bCs/>
          <w:sz w:val="26"/>
          <w:szCs w:val="26"/>
        </w:rPr>
        <w:t>ж</w:t>
      </w:r>
      <w:r w:rsidRPr="002C1588">
        <w:rPr>
          <w:bCs/>
          <w:sz w:val="26"/>
          <w:szCs w:val="26"/>
        </w:rPr>
        <w:t xml:space="preserve">бы, установленным в соответствии с </w:t>
      </w:r>
      <w:hyperlink r:id="rId9" w:history="1">
        <w:r w:rsidRPr="002C1588">
          <w:rPr>
            <w:bCs/>
            <w:sz w:val="26"/>
            <w:szCs w:val="26"/>
          </w:rPr>
          <w:t>законодательством</w:t>
        </w:r>
      </w:hyperlink>
      <w:r w:rsidRPr="002C1588">
        <w:rPr>
          <w:bCs/>
          <w:sz w:val="26"/>
          <w:szCs w:val="26"/>
        </w:rPr>
        <w:t xml:space="preserve"> Российской Федерации о госуда</w:t>
      </w:r>
      <w:r w:rsidRPr="002C1588">
        <w:rPr>
          <w:bCs/>
          <w:sz w:val="26"/>
          <w:szCs w:val="26"/>
        </w:rPr>
        <w:t>р</w:t>
      </w:r>
      <w:r w:rsidRPr="002C1588">
        <w:rPr>
          <w:bCs/>
          <w:sz w:val="26"/>
          <w:szCs w:val="26"/>
        </w:rPr>
        <w:t>ственной гражданской службе.</w:t>
      </w:r>
      <w:proofErr w:type="gramEnd"/>
    </w:p>
    <w:p w:rsidR="00587DFF" w:rsidRDefault="00587DFF" w:rsidP="00587D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симо от того, какую должность он замещает на период проведения конкурса.</w:t>
      </w:r>
    </w:p>
    <w:p w:rsidR="00587DFF" w:rsidRDefault="00587DFF" w:rsidP="00587DF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E3682E">
        <w:rPr>
          <w:b/>
          <w:sz w:val="26"/>
          <w:szCs w:val="26"/>
        </w:rPr>
        <w:lastRenderedPageBreak/>
        <w:t xml:space="preserve">Гражданский служащий </w:t>
      </w:r>
      <w:r w:rsidR="007E425D">
        <w:rPr>
          <w:b/>
          <w:sz w:val="26"/>
          <w:szCs w:val="26"/>
        </w:rPr>
        <w:t>Инспекции</w:t>
      </w:r>
      <w:r w:rsidRPr="00E3682E">
        <w:rPr>
          <w:b/>
          <w:sz w:val="26"/>
          <w:szCs w:val="26"/>
        </w:rPr>
        <w:t xml:space="preserve"> Федеральной налоговой службы по </w:t>
      </w:r>
      <w:r w:rsidR="007E425D">
        <w:rPr>
          <w:b/>
          <w:sz w:val="26"/>
          <w:szCs w:val="26"/>
        </w:rPr>
        <w:t>г</w:t>
      </w:r>
      <w:proofErr w:type="gramStart"/>
      <w:r w:rsidR="007E425D">
        <w:rPr>
          <w:b/>
          <w:sz w:val="26"/>
          <w:szCs w:val="26"/>
        </w:rPr>
        <w:t>.</w:t>
      </w:r>
      <w:r w:rsidRPr="00E3682E">
        <w:rPr>
          <w:b/>
          <w:sz w:val="26"/>
          <w:szCs w:val="26"/>
        </w:rPr>
        <w:t>К</w:t>
      </w:r>
      <w:proofErr w:type="gramEnd"/>
      <w:r w:rsidRPr="00E3682E">
        <w:rPr>
          <w:b/>
          <w:sz w:val="26"/>
          <w:szCs w:val="26"/>
        </w:rPr>
        <w:t>урск</w:t>
      </w:r>
      <w:r w:rsidR="007E425D"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 (далее – </w:t>
      </w:r>
      <w:r w:rsidR="007E425D">
        <w:rPr>
          <w:sz w:val="26"/>
          <w:szCs w:val="26"/>
        </w:rPr>
        <w:t>Инспекция</w:t>
      </w:r>
      <w:r>
        <w:rPr>
          <w:sz w:val="26"/>
          <w:szCs w:val="26"/>
        </w:rPr>
        <w:t xml:space="preserve">), изъявивший желание участвовать в конкурсе представляет заявление на имя </w:t>
      </w:r>
      <w:r w:rsidR="007E425D">
        <w:rPr>
          <w:sz w:val="26"/>
          <w:szCs w:val="26"/>
        </w:rPr>
        <w:t>начальника Инспекции</w:t>
      </w:r>
      <w:r>
        <w:rPr>
          <w:sz w:val="26"/>
          <w:szCs w:val="26"/>
        </w:rPr>
        <w:t>.</w:t>
      </w:r>
    </w:p>
    <w:p w:rsidR="00644ECD" w:rsidRDefault="00E3682E" w:rsidP="00E36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3682E">
        <w:rPr>
          <w:rFonts w:ascii="Times New Roman" w:hAnsi="Times New Roman" w:cs="Times New Roman"/>
          <w:b/>
          <w:sz w:val="26"/>
          <w:szCs w:val="26"/>
        </w:rPr>
        <w:t>Гражданский служащий</w:t>
      </w:r>
      <w:r w:rsidRPr="00E3682E">
        <w:rPr>
          <w:rFonts w:ascii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E3682E">
        <w:rPr>
          <w:rFonts w:ascii="Times New Roman" w:hAnsi="Times New Roman" w:cs="Times New Roman"/>
          <w:b/>
          <w:sz w:val="26"/>
          <w:szCs w:val="26"/>
        </w:rPr>
        <w:t>з</w:t>
      </w:r>
      <w:r w:rsidRPr="00E3682E">
        <w:rPr>
          <w:rFonts w:ascii="Times New Roman" w:hAnsi="Times New Roman" w:cs="Times New Roman"/>
          <w:b/>
          <w:sz w:val="26"/>
          <w:szCs w:val="26"/>
        </w:rPr>
        <w:t>а</w:t>
      </w:r>
      <w:r w:rsidRPr="00E3682E">
        <w:rPr>
          <w:rFonts w:ascii="Times New Roman" w:hAnsi="Times New Roman" w:cs="Times New Roman"/>
          <w:b/>
          <w:sz w:val="26"/>
          <w:szCs w:val="26"/>
        </w:rPr>
        <w:t>мещающий должность гражданской службы в ином государственном орган</w:t>
      </w:r>
      <w:r w:rsidRPr="00E3682E">
        <w:rPr>
          <w:rFonts w:ascii="Times New Roman" w:hAnsi="Times New Roman" w:cs="Times New Roman"/>
          <w:sz w:val="26"/>
          <w:szCs w:val="26"/>
        </w:rPr>
        <w:t>е, пре</w:t>
      </w:r>
      <w:r w:rsidRPr="00E3682E">
        <w:rPr>
          <w:rFonts w:ascii="Times New Roman" w:hAnsi="Times New Roman" w:cs="Times New Roman"/>
          <w:sz w:val="26"/>
          <w:szCs w:val="26"/>
        </w:rPr>
        <w:t>д</w:t>
      </w:r>
      <w:r w:rsidR="00644ECD">
        <w:rPr>
          <w:rFonts w:ascii="Times New Roman" w:hAnsi="Times New Roman" w:cs="Times New Roman"/>
          <w:sz w:val="26"/>
          <w:szCs w:val="26"/>
        </w:rPr>
        <w:t>ставляет:</w:t>
      </w:r>
    </w:p>
    <w:p w:rsidR="00644ECD" w:rsidRDefault="00E3682E" w:rsidP="00E36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3682E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644ECD">
        <w:rPr>
          <w:rFonts w:ascii="Times New Roman" w:hAnsi="Times New Roman" w:cs="Times New Roman"/>
          <w:sz w:val="26"/>
          <w:szCs w:val="26"/>
        </w:rPr>
        <w:t>;</w:t>
      </w:r>
    </w:p>
    <w:p w:rsidR="00E3682E" w:rsidRPr="00E3682E" w:rsidRDefault="00E3682E" w:rsidP="00E368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3682E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</w:t>
      </w:r>
      <w:r w:rsidRPr="00E3682E">
        <w:rPr>
          <w:rFonts w:ascii="Times New Roman" w:hAnsi="Times New Roman" w:cs="Times New Roman"/>
          <w:sz w:val="26"/>
          <w:szCs w:val="26"/>
        </w:rPr>
        <w:t>р</w:t>
      </w:r>
      <w:r w:rsidRPr="00E3682E">
        <w:rPr>
          <w:rFonts w:ascii="Times New Roman" w:hAnsi="Times New Roman" w:cs="Times New Roman"/>
          <w:sz w:val="26"/>
          <w:szCs w:val="26"/>
        </w:rPr>
        <w:t xml:space="preserve">гана, в котором гражданский служащий замещает должность гражданской службы, анкету по </w:t>
      </w:r>
      <w:hyperlink r:id="rId10" w:history="1">
        <w:r w:rsidRPr="00644EC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форме</w:t>
        </w:r>
      </w:hyperlink>
      <w:r w:rsidRPr="00E3682E">
        <w:rPr>
          <w:rFonts w:ascii="Times New Roman" w:hAnsi="Times New Roman" w:cs="Times New Roman"/>
          <w:sz w:val="26"/>
          <w:szCs w:val="26"/>
        </w:rPr>
        <w:t xml:space="preserve">, утвержденной распоряжением Правительства Российской Федерации от 26 мая 2005 г. </w:t>
      </w:r>
      <w:r w:rsidR="00644ECD">
        <w:rPr>
          <w:rFonts w:ascii="Times New Roman" w:hAnsi="Times New Roman" w:cs="Times New Roman"/>
          <w:sz w:val="26"/>
          <w:szCs w:val="26"/>
        </w:rPr>
        <w:t>№</w:t>
      </w:r>
      <w:r w:rsidRPr="00E3682E">
        <w:rPr>
          <w:rFonts w:ascii="Times New Roman" w:hAnsi="Times New Roman" w:cs="Times New Roman"/>
          <w:sz w:val="26"/>
          <w:szCs w:val="26"/>
        </w:rPr>
        <w:t xml:space="preserve"> 667-р, с фотографией.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</w:t>
      </w:r>
      <w:r w:rsidRPr="007D61DB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 xml:space="preserve">б) заполненную и подписанную анкету по </w:t>
      </w:r>
      <w:hyperlink r:id="rId11" w:history="1">
        <w:r w:rsidRPr="007D61DB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форме</w:t>
        </w:r>
      </w:hyperlink>
      <w:r w:rsidRPr="007D61DB">
        <w:rPr>
          <w:rFonts w:ascii="Times New Roman" w:hAnsi="Times New Roman" w:cs="Times New Roman"/>
          <w:sz w:val="26"/>
          <w:szCs w:val="26"/>
        </w:rPr>
        <w:t>, утвержденной распоряжением Пр</w:t>
      </w:r>
      <w:r w:rsidRPr="007D61DB">
        <w:rPr>
          <w:rFonts w:ascii="Times New Roman" w:hAnsi="Times New Roman" w:cs="Times New Roman"/>
          <w:sz w:val="26"/>
          <w:szCs w:val="26"/>
        </w:rPr>
        <w:t>а</w:t>
      </w:r>
      <w:r w:rsidRPr="007D61DB">
        <w:rPr>
          <w:rFonts w:ascii="Times New Roman" w:hAnsi="Times New Roman" w:cs="Times New Roman"/>
          <w:sz w:val="26"/>
          <w:szCs w:val="26"/>
        </w:rPr>
        <w:t xml:space="preserve">вительства Российской Федерации от 26 мая 2005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D61DB">
        <w:rPr>
          <w:rFonts w:ascii="Times New Roman" w:hAnsi="Times New Roman" w:cs="Times New Roman"/>
          <w:sz w:val="26"/>
          <w:szCs w:val="26"/>
        </w:rPr>
        <w:t xml:space="preserve"> 667-р</w:t>
      </w:r>
      <w:proofErr w:type="gramStart"/>
      <w:r w:rsidRPr="007D61D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D61DB">
        <w:rPr>
          <w:rFonts w:ascii="Times New Roman" w:hAnsi="Times New Roman" w:cs="Times New Roman"/>
          <w:sz w:val="26"/>
          <w:szCs w:val="26"/>
        </w:rPr>
        <w:t xml:space="preserve"> с фотографией;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</w:t>
      </w:r>
      <w:r w:rsidRPr="007D61DB">
        <w:rPr>
          <w:rFonts w:ascii="Times New Roman" w:hAnsi="Times New Roman" w:cs="Times New Roman"/>
          <w:sz w:val="26"/>
          <w:szCs w:val="26"/>
        </w:rPr>
        <w:t>и</w:t>
      </w:r>
      <w:r w:rsidRPr="007D61DB">
        <w:rPr>
          <w:rFonts w:ascii="Times New Roman" w:hAnsi="Times New Roman" w:cs="Times New Roman"/>
          <w:sz w:val="26"/>
          <w:szCs w:val="26"/>
        </w:rPr>
        <w:t>фикацию и стаж работы: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</w:t>
      </w:r>
      <w:r w:rsidRPr="007D61DB">
        <w:rPr>
          <w:rFonts w:ascii="Times New Roman" w:hAnsi="Times New Roman" w:cs="Times New Roman"/>
          <w:sz w:val="26"/>
          <w:szCs w:val="26"/>
        </w:rPr>
        <w:t>я</w:t>
      </w:r>
      <w:r w:rsidRPr="007D61DB">
        <w:rPr>
          <w:rFonts w:ascii="Times New Roman" w:hAnsi="Times New Roman" w:cs="Times New Roman"/>
          <w:sz w:val="26"/>
          <w:szCs w:val="26"/>
        </w:rPr>
        <w:t>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61DB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</w:t>
      </w:r>
      <w:r w:rsidRPr="007D61DB">
        <w:rPr>
          <w:rFonts w:ascii="Times New Roman" w:hAnsi="Times New Roman" w:cs="Times New Roman"/>
          <w:sz w:val="26"/>
          <w:szCs w:val="26"/>
        </w:rPr>
        <w:t>е</w:t>
      </w:r>
      <w:r w:rsidRPr="007D61DB">
        <w:rPr>
          <w:rFonts w:ascii="Times New Roman" w:hAnsi="Times New Roman" w:cs="Times New Roman"/>
          <w:sz w:val="26"/>
          <w:szCs w:val="26"/>
        </w:rPr>
        <w:t>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61DB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D61DB">
        <w:rPr>
          <w:rFonts w:ascii="Times New Roman" w:hAnsi="Times New Roman" w:cs="Times New Roman"/>
          <w:sz w:val="26"/>
          <w:szCs w:val="26"/>
        </w:rPr>
        <w:t>) документ об отсутствии заболевания, препятствующего поступлению на гражда</w:t>
      </w:r>
      <w:r w:rsidRPr="007D61DB">
        <w:rPr>
          <w:rFonts w:ascii="Times New Roman" w:hAnsi="Times New Roman" w:cs="Times New Roman"/>
          <w:sz w:val="26"/>
          <w:szCs w:val="26"/>
        </w:rPr>
        <w:t>н</w:t>
      </w:r>
      <w:r w:rsidRPr="007D61DB">
        <w:rPr>
          <w:rFonts w:ascii="Times New Roman" w:hAnsi="Times New Roman" w:cs="Times New Roman"/>
          <w:sz w:val="26"/>
          <w:szCs w:val="26"/>
        </w:rPr>
        <w:t>скую службу или ее прохождению (форма № 001-ГС/у);</w:t>
      </w:r>
    </w:p>
    <w:p w:rsidR="007D61DB" w:rsidRPr="00564FE6" w:rsidRDefault="007D61DB" w:rsidP="007D61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е) </w:t>
      </w:r>
      <w:r w:rsidRPr="00564FE6">
        <w:rPr>
          <w:sz w:val="26"/>
          <w:szCs w:val="26"/>
        </w:rPr>
        <w:t>сведения о доходах, имуществе и обязательствах имущественного характера гра</w:t>
      </w:r>
      <w:r w:rsidRPr="00564FE6">
        <w:rPr>
          <w:sz w:val="26"/>
          <w:szCs w:val="26"/>
        </w:rPr>
        <w:t>ж</w:t>
      </w:r>
      <w:r w:rsidRPr="00564FE6">
        <w:rPr>
          <w:sz w:val="26"/>
          <w:szCs w:val="26"/>
        </w:rPr>
        <w:t>данина (гражданского служащего) и членов его семьи; сведения о расходах, заполненные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"Интернет" (Указ Президента РФ от 02.04.2013 N 309, п. 26</w:t>
      </w:r>
      <w:r w:rsidR="00FF44BD">
        <w:rPr>
          <w:sz w:val="26"/>
          <w:szCs w:val="26"/>
        </w:rPr>
        <w:t xml:space="preserve">, </w:t>
      </w:r>
      <w:proofErr w:type="spellStart"/>
      <w:r w:rsidR="00FF44BD">
        <w:rPr>
          <w:sz w:val="26"/>
          <w:szCs w:val="26"/>
        </w:rPr>
        <w:t>пп</w:t>
      </w:r>
      <w:proofErr w:type="spellEnd"/>
      <w:r w:rsidR="00FF44BD">
        <w:rPr>
          <w:sz w:val="26"/>
          <w:szCs w:val="26"/>
        </w:rPr>
        <w:t>. «г»</w:t>
      </w:r>
      <w:r w:rsidRPr="00564FE6">
        <w:rPr>
          <w:sz w:val="26"/>
          <w:szCs w:val="26"/>
        </w:rPr>
        <w:t>);</w:t>
      </w:r>
      <w:proofErr w:type="gramEnd"/>
    </w:p>
    <w:p w:rsidR="007D61DB" w:rsidRPr="007D61DB" w:rsidRDefault="007D61DB" w:rsidP="007D61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Pr="007D61DB">
        <w:rPr>
          <w:rFonts w:ascii="Times New Roman" w:hAnsi="Times New Roman" w:cs="Times New Roman"/>
          <w:sz w:val="26"/>
          <w:szCs w:val="26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87DFF" w:rsidRPr="00FF44BD" w:rsidRDefault="00FF44BD" w:rsidP="00587DF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F44BD">
        <w:rPr>
          <w:sz w:val="26"/>
          <w:szCs w:val="26"/>
        </w:rPr>
        <w:t>При подаче документов на конкурс гражданин оформляет письменное согласие на о</w:t>
      </w:r>
      <w:r w:rsidRPr="00FF44BD">
        <w:rPr>
          <w:sz w:val="26"/>
          <w:szCs w:val="26"/>
        </w:rPr>
        <w:t>б</w:t>
      </w:r>
      <w:r w:rsidRPr="00FF44BD">
        <w:rPr>
          <w:sz w:val="26"/>
          <w:szCs w:val="26"/>
        </w:rPr>
        <w:t>работку персональных данных в</w:t>
      </w:r>
      <w:r>
        <w:rPr>
          <w:sz w:val="26"/>
          <w:szCs w:val="26"/>
        </w:rPr>
        <w:t xml:space="preserve"> </w:t>
      </w:r>
      <w:r w:rsidR="00CD7E0A">
        <w:rPr>
          <w:sz w:val="26"/>
          <w:szCs w:val="26"/>
        </w:rPr>
        <w:t>Инспекции</w:t>
      </w:r>
      <w:r w:rsidR="00587DFF" w:rsidRPr="00FF44BD">
        <w:rPr>
          <w:sz w:val="26"/>
          <w:szCs w:val="26"/>
        </w:rPr>
        <w:t>.</w:t>
      </w:r>
    </w:p>
    <w:p w:rsidR="00587DFF" w:rsidRDefault="00587DFF" w:rsidP="00587D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Документы, необходимые для участия в конкурсе</w:t>
      </w:r>
      <w:r w:rsidR="00FF44B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20B4E">
        <w:rPr>
          <w:sz w:val="26"/>
          <w:szCs w:val="26"/>
          <w:u w:val="single"/>
        </w:rPr>
        <w:t>в течение 21 календарного дня со дня размещения объявления об их приеме на официальном сайте государственной инфо</w:t>
      </w:r>
      <w:r w:rsidRPr="00B20B4E">
        <w:rPr>
          <w:sz w:val="26"/>
          <w:szCs w:val="26"/>
          <w:u w:val="single"/>
        </w:rPr>
        <w:t>р</w:t>
      </w:r>
      <w:r w:rsidRPr="00B20B4E">
        <w:rPr>
          <w:sz w:val="26"/>
          <w:szCs w:val="26"/>
          <w:u w:val="single"/>
        </w:rPr>
        <w:t>мационной системы в области</w:t>
      </w:r>
      <w:r>
        <w:rPr>
          <w:sz w:val="26"/>
          <w:szCs w:val="26"/>
          <w:u w:val="single"/>
        </w:rPr>
        <w:t xml:space="preserve"> государственной службы в сети «</w:t>
      </w:r>
      <w:r w:rsidRPr="00B20B4E">
        <w:rPr>
          <w:sz w:val="26"/>
          <w:szCs w:val="26"/>
          <w:u w:val="single"/>
        </w:rPr>
        <w:t>Интернет</w:t>
      </w:r>
      <w:r>
        <w:rPr>
          <w:sz w:val="26"/>
          <w:szCs w:val="26"/>
          <w:u w:val="single"/>
        </w:rPr>
        <w:t>»</w:t>
      </w:r>
      <w:r>
        <w:rPr>
          <w:sz w:val="26"/>
          <w:szCs w:val="26"/>
        </w:rPr>
        <w:t xml:space="preserve"> представляются в отдел кадров </w:t>
      </w:r>
      <w:r w:rsidR="00F70FD3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гражданином (гражданским служащим) лично, посредством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правления по почте или в электронном виде с использованием указанной информационной системы.</w:t>
      </w:r>
      <w:proofErr w:type="gramEnd"/>
    </w:p>
    <w:p w:rsidR="00293C96" w:rsidRPr="00DA78C4" w:rsidRDefault="00293C96" w:rsidP="00293C96">
      <w:pPr>
        <w:pStyle w:val="30"/>
        <w:spacing w:after="0"/>
        <w:ind w:left="0" w:firstLine="707"/>
        <w:jc w:val="both"/>
        <w:rPr>
          <w:snapToGrid/>
          <w:sz w:val="26"/>
          <w:szCs w:val="26"/>
        </w:rPr>
      </w:pPr>
      <w:r w:rsidRPr="00DA78C4">
        <w:rPr>
          <w:snapToGrid/>
          <w:sz w:val="26"/>
          <w:szCs w:val="26"/>
        </w:rPr>
        <w:t>Правила</w:t>
      </w:r>
      <w:r w:rsidR="00587DFF" w:rsidRPr="00DA78C4">
        <w:rPr>
          <w:snapToGrid/>
          <w:sz w:val="26"/>
          <w:szCs w:val="26"/>
        </w:rPr>
        <w:t xml:space="preserve"> представления </w:t>
      </w:r>
      <w:r w:rsidRPr="00DA78C4">
        <w:rPr>
          <w:snapToGrid/>
          <w:sz w:val="26"/>
          <w:szCs w:val="26"/>
        </w:rPr>
        <w:t xml:space="preserve">кандидатом </w:t>
      </w:r>
      <w:r w:rsidR="00587DFF" w:rsidRPr="00DA78C4">
        <w:rPr>
          <w:snapToGrid/>
          <w:sz w:val="26"/>
          <w:szCs w:val="26"/>
        </w:rPr>
        <w:t xml:space="preserve">документов </w:t>
      </w:r>
      <w:r w:rsidRPr="00DA78C4">
        <w:rPr>
          <w:snapToGrid/>
          <w:sz w:val="26"/>
          <w:szCs w:val="26"/>
        </w:rPr>
        <w:t>для участия в конкурсах на замещ</w:t>
      </w:r>
      <w:r w:rsidRPr="00DA78C4">
        <w:rPr>
          <w:snapToGrid/>
          <w:sz w:val="26"/>
          <w:szCs w:val="26"/>
        </w:rPr>
        <w:t>е</w:t>
      </w:r>
      <w:r w:rsidRPr="00DA78C4">
        <w:rPr>
          <w:snapToGrid/>
          <w:sz w:val="26"/>
          <w:szCs w:val="26"/>
        </w:rPr>
        <w:t xml:space="preserve">ние вакантной должности государственной гражданской службы Российской Федерации </w:t>
      </w:r>
      <w:r w:rsidR="00587DFF" w:rsidRPr="00DA78C4">
        <w:rPr>
          <w:snapToGrid/>
          <w:sz w:val="26"/>
          <w:szCs w:val="26"/>
        </w:rPr>
        <w:t>в электронном виде</w:t>
      </w:r>
      <w:r w:rsidRPr="00DA78C4">
        <w:rPr>
          <w:snapToGrid/>
          <w:sz w:val="26"/>
          <w:szCs w:val="26"/>
        </w:rPr>
        <w:t xml:space="preserve"> утверждены </w:t>
      </w:r>
      <w:r w:rsidR="00587DFF" w:rsidRPr="00DA78C4">
        <w:rPr>
          <w:snapToGrid/>
          <w:sz w:val="26"/>
          <w:szCs w:val="26"/>
        </w:rPr>
        <w:t xml:space="preserve"> </w:t>
      </w:r>
      <w:r w:rsidRPr="00DA78C4">
        <w:rPr>
          <w:snapToGrid/>
          <w:sz w:val="26"/>
          <w:szCs w:val="26"/>
        </w:rPr>
        <w:t xml:space="preserve">постановлением Правительства Российской Федерации от </w:t>
      </w:r>
      <w:r w:rsidRPr="00DA78C4">
        <w:rPr>
          <w:snapToGrid/>
          <w:sz w:val="26"/>
          <w:szCs w:val="26"/>
        </w:rPr>
        <w:lastRenderedPageBreak/>
        <w:t>05.03.2018 № 227 «О некоторых мерах по внедрению информационных технологий в ка</w:t>
      </w:r>
      <w:r w:rsidRPr="00DA78C4">
        <w:rPr>
          <w:snapToGrid/>
          <w:sz w:val="26"/>
          <w:szCs w:val="26"/>
        </w:rPr>
        <w:t>д</w:t>
      </w:r>
      <w:r w:rsidRPr="00DA78C4">
        <w:rPr>
          <w:snapToGrid/>
          <w:sz w:val="26"/>
          <w:szCs w:val="26"/>
        </w:rPr>
        <w:t>ровую работу на государственной гражданской службе Российской Федерации».</w:t>
      </w:r>
    </w:p>
    <w:p w:rsidR="00587DFF" w:rsidRDefault="00587DFF" w:rsidP="00587DF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A78C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</w:t>
      </w:r>
      <w:r>
        <w:rPr>
          <w:sz w:val="26"/>
          <w:szCs w:val="26"/>
        </w:rPr>
        <w:t xml:space="preserve"> для отказа гражданину (гражданскому служащему) в их приеме.</w:t>
      </w:r>
    </w:p>
    <w:p w:rsidR="00587DFF" w:rsidRDefault="00587DFF" w:rsidP="00587DF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587DFF" w:rsidRDefault="00587DFF" w:rsidP="00587DF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2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587DFF" w:rsidRPr="0045368D" w:rsidRDefault="00587DFF" w:rsidP="00587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45368D">
        <w:rPr>
          <w:sz w:val="26"/>
          <w:szCs w:val="26"/>
        </w:rPr>
        <w:t>Конкурсная комиссия не позднее</w:t>
      </w:r>
      <w:r>
        <w:rPr>
          <w:sz w:val="26"/>
          <w:szCs w:val="26"/>
        </w:rPr>
        <w:t>,</w:t>
      </w:r>
      <w:r w:rsidRPr="0045368D">
        <w:rPr>
          <w:sz w:val="26"/>
          <w:szCs w:val="26"/>
        </w:rPr>
        <w:t xml:space="preserve"> чем за 15 календарных дней до начала второго эт</w:t>
      </w:r>
      <w:r w:rsidRPr="0045368D">
        <w:rPr>
          <w:sz w:val="26"/>
          <w:szCs w:val="26"/>
        </w:rPr>
        <w:t>а</w:t>
      </w:r>
      <w:r w:rsidRPr="0045368D">
        <w:rPr>
          <w:sz w:val="26"/>
          <w:szCs w:val="26"/>
        </w:rPr>
        <w:t xml:space="preserve">па конкурса размещает на официальном сайте </w:t>
      </w:r>
      <w:r w:rsidR="00FF44BD">
        <w:rPr>
          <w:sz w:val="26"/>
          <w:szCs w:val="26"/>
        </w:rPr>
        <w:t xml:space="preserve">ФНС России </w:t>
      </w:r>
      <w:r w:rsidRPr="0045368D">
        <w:rPr>
          <w:sz w:val="26"/>
          <w:szCs w:val="26"/>
        </w:rPr>
        <w:t>и официальном сайте госуда</w:t>
      </w:r>
      <w:r w:rsidRPr="0045368D">
        <w:rPr>
          <w:sz w:val="26"/>
          <w:szCs w:val="26"/>
        </w:rPr>
        <w:t>р</w:t>
      </w:r>
      <w:r w:rsidRPr="0045368D">
        <w:rPr>
          <w:sz w:val="26"/>
          <w:szCs w:val="26"/>
        </w:rPr>
        <w:t>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</w:t>
      </w:r>
      <w:r w:rsidRPr="0045368D">
        <w:rPr>
          <w:sz w:val="26"/>
          <w:szCs w:val="26"/>
        </w:rPr>
        <w:t>у</w:t>
      </w:r>
      <w:r w:rsidRPr="0045368D">
        <w:rPr>
          <w:sz w:val="26"/>
          <w:szCs w:val="26"/>
        </w:rPr>
        <w:t>жащих), допущенных к участию в конкурсе (далее - кандидаты), и направляет кандидатам соответствующие сообщения в письменной форме</w:t>
      </w:r>
      <w:proofErr w:type="gramEnd"/>
      <w:r w:rsidRPr="0045368D">
        <w:rPr>
          <w:sz w:val="26"/>
          <w:szCs w:val="26"/>
        </w:rPr>
        <w:t>, при этом кандидатам, которые предст</w:t>
      </w:r>
      <w:r w:rsidRPr="0045368D">
        <w:rPr>
          <w:sz w:val="26"/>
          <w:szCs w:val="26"/>
        </w:rPr>
        <w:t>а</w:t>
      </w:r>
      <w:r w:rsidRPr="0045368D">
        <w:rPr>
          <w:sz w:val="26"/>
          <w:szCs w:val="26"/>
        </w:rPr>
        <w:t>вили документы для участия в конкурсе в электронном виде, - в форме электронного д</w:t>
      </w:r>
      <w:r w:rsidRPr="0045368D">
        <w:rPr>
          <w:sz w:val="26"/>
          <w:szCs w:val="26"/>
        </w:rPr>
        <w:t>о</w:t>
      </w:r>
      <w:r w:rsidRPr="0045368D">
        <w:rPr>
          <w:sz w:val="26"/>
          <w:szCs w:val="26"/>
        </w:rPr>
        <w:t>кумента, подписанного усиленной квалифицированной электронной подписью, с испол</w:t>
      </w:r>
      <w:r w:rsidRPr="0045368D">
        <w:rPr>
          <w:sz w:val="26"/>
          <w:szCs w:val="26"/>
        </w:rPr>
        <w:t>ь</w:t>
      </w:r>
      <w:r w:rsidRPr="0045368D">
        <w:rPr>
          <w:sz w:val="26"/>
          <w:szCs w:val="26"/>
        </w:rPr>
        <w:t>зованием указанной информационной системы.</w:t>
      </w:r>
    </w:p>
    <w:p w:rsidR="00587DFF" w:rsidRPr="00D346ED" w:rsidRDefault="00587DFF" w:rsidP="00587DFF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137E0D">
        <w:rPr>
          <w:sz w:val="26"/>
          <w:szCs w:val="28"/>
          <w:u w:val="single"/>
        </w:rPr>
        <w:t>18 июня</w:t>
      </w:r>
      <w:r w:rsidR="00F32702">
        <w:rPr>
          <w:sz w:val="26"/>
          <w:szCs w:val="28"/>
          <w:u w:val="single"/>
        </w:rPr>
        <w:t xml:space="preserve"> </w:t>
      </w:r>
      <w:r w:rsidRPr="00B803CD">
        <w:rPr>
          <w:sz w:val="26"/>
          <w:szCs w:val="28"/>
          <w:u w:val="single"/>
        </w:rPr>
        <w:t xml:space="preserve"> 201</w:t>
      </w:r>
      <w:r w:rsidR="00137E0D">
        <w:rPr>
          <w:sz w:val="26"/>
          <w:szCs w:val="28"/>
          <w:u w:val="single"/>
        </w:rPr>
        <w:t>9</w:t>
      </w:r>
      <w:r w:rsidRPr="00B803CD">
        <w:rPr>
          <w:sz w:val="26"/>
          <w:szCs w:val="28"/>
          <w:u w:val="single"/>
        </w:rPr>
        <w:t xml:space="preserve"> года</w:t>
      </w:r>
      <w:r w:rsidRPr="00E71D8F">
        <w:rPr>
          <w:sz w:val="26"/>
          <w:szCs w:val="28"/>
          <w:u w:val="single"/>
        </w:rPr>
        <w:t>.</w:t>
      </w:r>
    </w:p>
    <w:p w:rsidR="00587DFF" w:rsidRPr="00D346ED" w:rsidRDefault="00587DFF" w:rsidP="00587DF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 w:rsidR="003330F5">
        <w:rPr>
          <w:sz w:val="26"/>
          <w:szCs w:val="28"/>
        </w:rPr>
        <w:t xml:space="preserve">305007, </w:t>
      </w:r>
      <w:r>
        <w:rPr>
          <w:sz w:val="26"/>
          <w:szCs w:val="28"/>
        </w:rPr>
        <w:t>г. Курск, ул. </w:t>
      </w:r>
      <w:r w:rsidR="003330F5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3330F5">
        <w:rPr>
          <w:sz w:val="26"/>
          <w:szCs w:val="28"/>
        </w:rPr>
        <w:t>115</w:t>
      </w:r>
      <w:r w:rsidRPr="00D346ED">
        <w:rPr>
          <w:sz w:val="26"/>
          <w:szCs w:val="28"/>
        </w:rPr>
        <w:t xml:space="preserve">, </w:t>
      </w:r>
      <w:r w:rsidR="003330F5">
        <w:rPr>
          <w:sz w:val="26"/>
          <w:szCs w:val="28"/>
        </w:rPr>
        <w:t>Инспе</w:t>
      </w:r>
      <w:r w:rsidR="003330F5">
        <w:rPr>
          <w:sz w:val="26"/>
          <w:szCs w:val="28"/>
        </w:rPr>
        <w:t>к</w:t>
      </w:r>
      <w:r w:rsidR="003330F5">
        <w:rPr>
          <w:sz w:val="26"/>
          <w:szCs w:val="28"/>
        </w:rPr>
        <w:t>ция</w:t>
      </w:r>
      <w:r>
        <w:rPr>
          <w:sz w:val="26"/>
          <w:szCs w:val="28"/>
        </w:rPr>
        <w:t xml:space="preserve"> Федеральной налоговой службы  по </w:t>
      </w:r>
      <w:r w:rsidR="003330F5">
        <w:rPr>
          <w:sz w:val="26"/>
          <w:szCs w:val="28"/>
        </w:rPr>
        <w:t>г.</w:t>
      </w:r>
      <w:r>
        <w:rPr>
          <w:sz w:val="26"/>
          <w:szCs w:val="28"/>
        </w:rPr>
        <w:t>Курск</w:t>
      </w:r>
      <w:r w:rsidR="003330F5">
        <w:rPr>
          <w:sz w:val="26"/>
          <w:szCs w:val="28"/>
        </w:rPr>
        <w:t>у</w:t>
      </w:r>
      <w:r w:rsidRPr="00D346ED">
        <w:rPr>
          <w:sz w:val="26"/>
          <w:szCs w:val="28"/>
        </w:rPr>
        <w:t>.</w:t>
      </w:r>
    </w:p>
    <w:p w:rsidR="00587DFF" w:rsidRPr="00D346ED" w:rsidRDefault="00587DFF" w:rsidP="00587DF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Конкурсная комиссия находится по адресу:</w:t>
      </w:r>
      <w:r w:rsidR="007E425D">
        <w:rPr>
          <w:sz w:val="26"/>
          <w:szCs w:val="28"/>
        </w:rPr>
        <w:t xml:space="preserve"> 305007,</w:t>
      </w:r>
      <w:r w:rsidRPr="00D346ED">
        <w:rPr>
          <w:sz w:val="26"/>
          <w:szCs w:val="28"/>
        </w:rPr>
        <w:t xml:space="preserve"> </w:t>
      </w:r>
      <w:r>
        <w:rPr>
          <w:sz w:val="26"/>
          <w:szCs w:val="28"/>
        </w:rPr>
        <w:t>г. Курск, ул</w:t>
      </w:r>
      <w:proofErr w:type="gramStart"/>
      <w:r>
        <w:rPr>
          <w:sz w:val="26"/>
          <w:szCs w:val="28"/>
        </w:rPr>
        <w:t>.</w:t>
      </w:r>
      <w:r w:rsidR="007E425D">
        <w:rPr>
          <w:sz w:val="26"/>
          <w:szCs w:val="28"/>
        </w:rPr>
        <w:t>Э</w:t>
      </w:r>
      <w:proofErr w:type="gramEnd"/>
      <w:r w:rsidR="007E425D">
        <w:rPr>
          <w:sz w:val="26"/>
          <w:szCs w:val="28"/>
        </w:rPr>
        <w:t>нгельса</w:t>
      </w:r>
      <w:r>
        <w:rPr>
          <w:sz w:val="26"/>
          <w:szCs w:val="28"/>
        </w:rPr>
        <w:t xml:space="preserve">, д. </w:t>
      </w:r>
      <w:r w:rsidR="007E425D">
        <w:rPr>
          <w:sz w:val="26"/>
          <w:szCs w:val="28"/>
        </w:rPr>
        <w:t>115</w:t>
      </w:r>
      <w:r>
        <w:rPr>
          <w:sz w:val="26"/>
          <w:szCs w:val="28"/>
        </w:rPr>
        <w:t xml:space="preserve">, </w:t>
      </w:r>
      <w:r w:rsidR="003D4AA5">
        <w:rPr>
          <w:sz w:val="26"/>
          <w:szCs w:val="28"/>
        </w:rPr>
        <w:t>И</w:t>
      </w:r>
      <w:r w:rsidR="003D4AA5">
        <w:rPr>
          <w:sz w:val="26"/>
          <w:szCs w:val="28"/>
        </w:rPr>
        <w:t>н</w:t>
      </w:r>
      <w:r w:rsidR="003D4AA5">
        <w:rPr>
          <w:sz w:val="26"/>
          <w:szCs w:val="28"/>
        </w:rPr>
        <w:t xml:space="preserve">спекция </w:t>
      </w:r>
      <w:r>
        <w:rPr>
          <w:sz w:val="26"/>
          <w:szCs w:val="28"/>
        </w:rPr>
        <w:t xml:space="preserve"> Федеральной налоговой службы  по </w:t>
      </w:r>
      <w:r w:rsidR="003D4AA5">
        <w:rPr>
          <w:sz w:val="26"/>
          <w:szCs w:val="28"/>
        </w:rPr>
        <w:t>г.</w:t>
      </w:r>
      <w:r>
        <w:rPr>
          <w:sz w:val="26"/>
          <w:szCs w:val="28"/>
        </w:rPr>
        <w:t>Курск</w:t>
      </w:r>
      <w:r w:rsidR="003D4AA5">
        <w:rPr>
          <w:sz w:val="26"/>
          <w:szCs w:val="28"/>
        </w:rPr>
        <w:t>у</w:t>
      </w:r>
      <w:r>
        <w:rPr>
          <w:sz w:val="26"/>
          <w:szCs w:val="28"/>
        </w:rPr>
        <w:t xml:space="preserve">, телефон (4712) </w:t>
      </w:r>
      <w:r w:rsidR="003D4AA5">
        <w:rPr>
          <w:sz w:val="26"/>
          <w:szCs w:val="28"/>
        </w:rPr>
        <w:t>7</w:t>
      </w:r>
      <w:r>
        <w:rPr>
          <w:sz w:val="26"/>
          <w:szCs w:val="28"/>
        </w:rPr>
        <w:t>2</w:t>
      </w:r>
      <w:r w:rsidRPr="00D346ED">
        <w:rPr>
          <w:sz w:val="26"/>
          <w:szCs w:val="28"/>
        </w:rPr>
        <w:t>-</w:t>
      </w:r>
      <w:r w:rsidR="003D4AA5">
        <w:rPr>
          <w:sz w:val="26"/>
          <w:szCs w:val="28"/>
        </w:rPr>
        <w:t>20</w:t>
      </w:r>
      <w:r>
        <w:rPr>
          <w:sz w:val="26"/>
          <w:szCs w:val="28"/>
        </w:rPr>
        <w:t>-</w:t>
      </w:r>
      <w:r w:rsidR="003D4AA5">
        <w:rPr>
          <w:sz w:val="26"/>
          <w:szCs w:val="28"/>
        </w:rPr>
        <w:t>18</w:t>
      </w:r>
      <w:r w:rsidRPr="00D346ED">
        <w:rPr>
          <w:sz w:val="26"/>
          <w:szCs w:val="28"/>
        </w:rPr>
        <w:t>.</w:t>
      </w:r>
    </w:p>
    <w:p w:rsidR="006269E8" w:rsidRPr="00D346ED" w:rsidRDefault="006269E8" w:rsidP="006269E8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  <w:r w:rsidR="003D4AA5">
        <w:rPr>
          <w:sz w:val="26"/>
          <w:szCs w:val="26"/>
        </w:rPr>
        <w:t>.</w:t>
      </w:r>
    </w:p>
    <w:p w:rsidR="006269E8" w:rsidRDefault="006269E8" w:rsidP="006269E8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964D4E" w:rsidRPr="00964D4E" w:rsidRDefault="00964D4E" w:rsidP="00964D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всех </w:t>
      </w:r>
      <w:r w:rsidRPr="00964D4E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 имеется</w:t>
      </w:r>
      <w:r w:rsidRPr="00964D4E">
        <w:rPr>
          <w:rFonts w:ascii="Times New Roman" w:hAnsi="Times New Roman" w:cs="Times New Roman"/>
          <w:sz w:val="26"/>
          <w:szCs w:val="26"/>
        </w:rPr>
        <w:t xml:space="preserve"> возможност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64D4E">
        <w:rPr>
          <w:rFonts w:ascii="Times New Roman" w:hAnsi="Times New Roman" w:cs="Times New Roman"/>
          <w:sz w:val="26"/>
          <w:szCs w:val="26"/>
        </w:rPr>
        <w:t xml:space="preserve"> пройти предварительный квалификацио</w:t>
      </w:r>
      <w:r w:rsidRPr="00964D4E">
        <w:rPr>
          <w:rFonts w:ascii="Times New Roman" w:hAnsi="Times New Roman" w:cs="Times New Roman"/>
          <w:sz w:val="26"/>
          <w:szCs w:val="26"/>
        </w:rPr>
        <w:t>н</w:t>
      </w:r>
      <w:r w:rsidRPr="00964D4E">
        <w:rPr>
          <w:rFonts w:ascii="Times New Roman" w:hAnsi="Times New Roman" w:cs="Times New Roman"/>
          <w:sz w:val="26"/>
          <w:szCs w:val="26"/>
        </w:rPr>
        <w:t>ный тест вне рамок конкурса для самостоятельной оценки им своего профессионального уровня (далее - предварительный тест).</w:t>
      </w:r>
    </w:p>
    <w:p w:rsidR="00964D4E" w:rsidRPr="00964D4E" w:rsidRDefault="00964D4E" w:rsidP="00964D4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64D4E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государственной инфо</w:t>
      </w:r>
      <w:r w:rsidRPr="00964D4E">
        <w:rPr>
          <w:rFonts w:ascii="Times New Roman" w:hAnsi="Times New Roman" w:cs="Times New Roman"/>
          <w:sz w:val="26"/>
          <w:szCs w:val="26"/>
        </w:rPr>
        <w:t>р</w:t>
      </w:r>
      <w:r w:rsidRPr="00964D4E">
        <w:rPr>
          <w:rFonts w:ascii="Times New Roman" w:hAnsi="Times New Roman" w:cs="Times New Roman"/>
          <w:sz w:val="26"/>
          <w:szCs w:val="26"/>
        </w:rPr>
        <w:t>мационной системы в области государственной службы в сети "Интернет".</w:t>
      </w:r>
    </w:p>
    <w:p w:rsidR="00964D4E" w:rsidRPr="00964D4E" w:rsidRDefault="00964D4E" w:rsidP="00964D4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64D4E">
        <w:rPr>
          <w:rFonts w:ascii="Times New Roman" w:hAnsi="Times New Roman" w:cs="Times New Roman"/>
          <w:sz w:val="26"/>
          <w:szCs w:val="26"/>
        </w:rPr>
        <w:t>Результаты прохождения предварительного теста не прин</w:t>
      </w:r>
      <w:r>
        <w:rPr>
          <w:rFonts w:ascii="Times New Roman" w:hAnsi="Times New Roman" w:cs="Times New Roman"/>
          <w:sz w:val="26"/>
          <w:szCs w:val="26"/>
        </w:rPr>
        <w:t>имаются</w:t>
      </w:r>
      <w:r w:rsidRPr="00964D4E">
        <w:rPr>
          <w:rFonts w:ascii="Times New Roman" w:hAnsi="Times New Roman" w:cs="Times New Roman"/>
          <w:sz w:val="26"/>
          <w:szCs w:val="26"/>
        </w:rPr>
        <w:t xml:space="preserve"> во внимание ко</w:t>
      </w:r>
      <w:r w:rsidRPr="00964D4E">
        <w:rPr>
          <w:rFonts w:ascii="Times New Roman" w:hAnsi="Times New Roman" w:cs="Times New Roman"/>
          <w:sz w:val="26"/>
          <w:szCs w:val="26"/>
        </w:rPr>
        <w:t>н</w:t>
      </w:r>
      <w:r w:rsidRPr="00964D4E">
        <w:rPr>
          <w:rFonts w:ascii="Times New Roman" w:hAnsi="Times New Roman" w:cs="Times New Roman"/>
          <w:sz w:val="26"/>
          <w:szCs w:val="26"/>
        </w:rPr>
        <w:t>курсной комиссией и не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964D4E">
        <w:rPr>
          <w:rFonts w:ascii="Times New Roman" w:hAnsi="Times New Roman" w:cs="Times New Roman"/>
          <w:sz w:val="26"/>
          <w:szCs w:val="26"/>
        </w:rPr>
        <w:t>тся основанием для отказа ему в приеме документов для участия в конкурсе.</w:t>
      </w:r>
    </w:p>
    <w:p w:rsidR="006269E8" w:rsidRPr="00A12932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12932">
        <w:rPr>
          <w:rFonts w:ascii="Times New Roman" w:hAnsi="Times New Roman" w:cs="Times New Roman"/>
          <w:sz w:val="26"/>
          <w:szCs w:val="26"/>
        </w:rPr>
        <w:t>При оценке профессиональных и личностных качеств кандидатов конкурсная коми</w:t>
      </w:r>
      <w:r w:rsidRPr="00A12932">
        <w:rPr>
          <w:rFonts w:ascii="Times New Roman" w:hAnsi="Times New Roman" w:cs="Times New Roman"/>
          <w:sz w:val="26"/>
          <w:szCs w:val="26"/>
        </w:rPr>
        <w:t>с</w:t>
      </w:r>
      <w:r w:rsidRPr="00A12932">
        <w:rPr>
          <w:rFonts w:ascii="Times New Roman" w:hAnsi="Times New Roman" w:cs="Times New Roman"/>
          <w:sz w:val="26"/>
          <w:szCs w:val="26"/>
        </w:rPr>
        <w:t>сия исходит из соответствующих квалификационных требований для замещения вакан</w:t>
      </w:r>
      <w:r w:rsidRPr="00A12932">
        <w:rPr>
          <w:rFonts w:ascii="Times New Roman" w:hAnsi="Times New Roman" w:cs="Times New Roman"/>
          <w:sz w:val="26"/>
          <w:szCs w:val="26"/>
        </w:rPr>
        <w:t>т</w:t>
      </w:r>
      <w:r w:rsidRPr="00A12932">
        <w:rPr>
          <w:rFonts w:ascii="Times New Roman" w:hAnsi="Times New Roman" w:cs="Times New Roman"/>
          <w:sz w:val="26"/>
          <w:szCs w:val="26"/>
        </w:rPr>
        <w:t>ной должности гражданской службы и других положений должностного регламента, св</w:t>
      </w:r>
      <w:r w:rsidRPr="00A12932">
        <w:rPr>
          <w:rFonts w:ascii="Times New Roman" w:hAnsi="Times New Roman" w:cs="Times New Roman"/>
          <w:sz w:val="26"/>
          <w:szCs w:val="26"/>
        </w:rPr>
        <w:t>я</w:t>
      </w:r>
      <w:r w:rsidRPr="00A12932">
        <w:rPr>
          <w:rFonts w:ascii="Times New Roman" w:hAnsi="Times New Roman" w:cs="Times New Roman"/>
          <w:sz w:val="26"/>
          <w:szCs w:val="26"/>
        </w:rPr>
        <w:t>занных с исполнением обязанностей по этой должности, а также иных положений, уст</w:t>
      </w:r>
      <w:r w:rsidRPr="00A12932">
        <w:rPr>
          <w:rFonts w:ascii="Times New Roman" w:hAnsi="Times New Roman" w:cs="Times New Roman"/>
          <w:sz w:val="26"/>
          <w:szCs w:val="26"/>
        </w:rPr>
        <w:t>а</w:t>
      </w:r>
      <w:r w:rsidRPr="00A12932">
        <w:rPr>
          <w:rFonts w:ascii="Times New Roman" w:hAnsi="Times New Roman" w:cs="Times New Roman"/>
          <w:sz w:val="26"/>
          <w:szCs w:val="26"/>
        </w:rPr>
        <w:t>новленных законодательством Российской Федерации о государственной гражданской службе.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BF5E5F">
        <w:rPr>
          <w:rFonts w:ascii="Times New Roman" w:hAnsi="Times New Roman" w:cs="Times New Roman"/>
          <w:sz w:val="26"/>
          <w:szCs w:val="26"/>
        </w:rPr>
        <w:t>естирование проводится: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для оценки уровня владения государственным языком Российской Федерации (ру</w:t>
      </w:r>
      <w:r w:rsidRPr="00BF5E5F">
        <w:rPr>
          <w:rFonts w:ascii="Times New Roman" w:hAnsi="Times New Roman" w:cs="Times New Roman"/>
          <w:sz w:val="26"/>
          <w:szCs w:val="26"/>
        </w:rPr>
        <w:t>с</w:t>
      </w:r>
      <w:r w:rsidRPr="00BF5E5F">
        <w:rPr>
          <w:rFonts w:ascii="Times New Roman" w:hAnsi="Times New Roman" w:cs="Times New Roman"/>
          <w:sz w:val="26"/>
          <w:szCs w:val="26"/>
        </w:rPr>
        <w:lastRenderedPageBreak/>
        <w:t xml:space="preserve">ским языком), знаниями основ </w:t>
      </w:r>
      <w:hyperlink r:id="rId13" w:history="1">
        <w:r w:rsidRPr="00964D4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BF5E5F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</w:t>
      </w:r>
      <w:r w:rsidRPr="00BF5E5F">
        <w:rPr>
          <w:rFonts w:ascii="Times New Roman" w:hAnsi="Times New Roman" w:cs="Times New Roman"/>
          <w:sz w:val="26"/>
          <w:szCs w:val="26"/>
        </w:rPr>
        <w:t>а</w:t>
      </w:r>
      <w:r w:rsidRPr="00BF5E5F">
        <w:rPr>
          <w:rFonts w:ascii="Times New Roman" w:hAnsi="Times New Roman" w:cs="Times New Roman"/>
          <w:sz w:val="26"/>
          <w:szCs w:val="26"/>
        </w:rPr>
        <w:t>ниями и умениями в сфере информационно-коммуникационных технологий;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</w:t>
      </w:r>
      <w:r w:rsidRPr="00BF5E5F">
        <w:rPr>
          <w:rFonts w:ascii="Times New Roman" w:hAnsi="Times New Roman" w:cs="Times New Roman"/>
          <w:sz w:val="26"/>
          <w:szCs w:val="26"/>
        </w:rPr>
        <w:t>ж</w:t>
      </w:r>
      <w:r w:rsidRPr="00BF5E5F">
        <w:rPr>
          <w:rFonts w:ascii="Times New Roman" w:hAnsi="Times New Roman" w:cs="Times New Roman"/>
          <w:sz w:val="26"/>
          <w:szCs w:val="26"/>
        </w:rPr>
        <w:t>ности гражданской службы.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При тестировании используется единый перечень вопросов.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На каждый вопрос теста может быть только один верный вариант ответа.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Кандидатам предоставляется одно и то же время для прохождения тестирования.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В ходе тестирования не допускается использование кандидатами специальной, спр</w:t>
      </w:r>
      <w:r w:rsidRPr="00BF5E5F">
        <w:rPr>
          <w:rFonts w:ascii="Times New Roman" w:hAnsi="Times New Roman" w:cs="Times New Roman"/>
          <w:sz w:val="26"/>
          <w:szCs w:val="26"/>
        </w:rPr>
        <w:t>а</w:t>
      </w:r>
      <w:r w:rsidRPr="00BF5E5F">
        <w:rPr>
          <w:rFonts w:ascii="Times New Roman" w:hAnsi="Times New Roman" w:cs="Times New Roman"/>
          <w:sz w:val="26"/>
          <w:szCs w:val="26"/>
        </w:rPr>
        <w:t>вочной и иной литературы, письменных заметок, средств мобильной связи и иных сре</w:t>
      </w:r>
      <w:proofErr w:type="gramStart"/>
      <w:r w:rsidRPr="00BF5E5F">
        <w:rPr>
          <w:rFonts w:ascii="Times New Roman" w:hAnsi="Times New Roman" w:cs="Times New Roman"/>
          <w:sz w:val="26"/>
          <w:szCs w:val="26"/>
        </w:rPr>
        <w:t>дств хр</w:t>
      </w:r>
      <w:proofErr w:type="gramEnd"/>
      <w:r w:rsidRPr="00BF5E5F">
        <w:rPr>
          <w:rFonts w:ascii="Times New Roman" w:hAnsi="Times New Roman" w:cs="Times New Roman"/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По результатам тестирования кандидатам выставляется: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5 баллов, если даны правильные ответы на 100 - 95 процентов вопросов;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4 балла, если даны правильные ответы на 94 - 89 процентов вопросов;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3 балла, если даны правильные ответы на 88 - 83 процента вопросов;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2 балла, если даны правильные ответы на 82 - 77 процентов вопросов;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1 балл, если даны правильные ответы на 76 - 70 процентов вопросов;</w:t>
      </w:r>
    </w:p>
    <w:p w:rsidR="006269E8" w:rsidRPr="00BF5E5F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5E5F">
        <w:rPr>
          <w:rFonts w:ascii="Times New Roman" w:hAnsi="Times New Roman" w:cs="Times New Roman"/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Оценка результатов индивидуального собеседования производится по 10-балльной системе. По итогам индивидуального собеседования каждый член конкурсной комиссии выставляет кандидату соответствующий балл, который заносится в конкурсный бюлл</w:t>
      </w:r>
      <w:r w:rsidRPr="006269E8">
        <w:rPr>
          <w:rFonts w:ascii="Times New Roman" w:hAnsi="Times New Roman" w:cs="Times New Roman"/>
          <w:sz w:val="26"/>
          <w:szCs w:val="26"/>
        </w:rPr>
        <w:t>е</w:t>
      </w:r>
      <w:r w:rsidRPr="006269E8">
        <w:rPr>
          <w:rFonts w:ascii="Times New Roman" w:hAnsi="Times New Roman" w:cs="Times New Roman"/>
          <w:sz w:val="26"/>
          <w:szCs w:val="26"/>
        </w:rPr>
        <w:t>тень, с краткой мотивировкой, послужившей основанием принятия решения о соответс</w:t>
      </w:r>
      <w:r w:rsidRPr="006269E8">
        <w:rPr>
          <w:rFonts w:ascii="Times New Roman" w:hAnsi="Times New Roman" w:cs="Times New Roman"/>
          <w:sz w:val="26"/>
          <w:szCs w:val="26"/>
        </w:rPr>
        <w:t>т</w:t>
      </w:r>
      <w:r w:rsidRPr="006269E8">
        <w:rPr>
          <w:rFonts w:ascii="Times New Roman" w:hAnsi="Times New Roman" w:cs="Times New Roman"/>
          <w:sz w:val="26"/>
          <w:szCs w:val="26"/>
        </w:rPr>
        <w:t>вующей оценке. Конкурсный бюллетень приобщается к решению конкурсной комиссии.</w:t>
      </w:r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Результаты индивидуального собеседования оцениваются членами конкурсной к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миссии:</w:t>
      </w:r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 xml:space="preserve">вания проявил высокую активность, показал высокий уровень профессиональных знаний в соответствующей сфере, аналитические способности, навыки </w:t>
      </w:r>
      <w:r w:rsidR="003D4AA5" w:rsidRPr="006269E8">
        <w:rPr>
          <w:rFonts w:ascii="Times New Roman" w:hAnsi="Times New Roman" w:cs="Times New Roman"/>
          <w:sz w:val="26"/>
          <w:szCs w:val="26"/>
        </w:rPr>
        <w:t>аргументировано</w:t>
      </w:r>
      <w:r w:rsidRPr="006269E8">
        <w:rPr>
          <w:rFonts w:ascii="Times New Roman" w:hAnsi="Times New Roman" w:cs="Times New Roman"/>
          <w:sz w:val="26"/>
          <w:szCs w:val="26"/>
        </w:rPr>
        <w:t xml:space="preserve"> отстаивать собственную точку зрения и вести деловые переговоры, умение обоснованно и самосто</w:t>
      </w:r>
      <w:r w:rsidRPr="006269E8">
        <w:rPr>
          <w:rFonts w:ascii="Times New Roman" w:hAnsi="Times New Roman" w:cs="Times New Roman"/>
          <w:sz w:val="26"/>
          <w:szCs w:val="26"/>
        </w:rPr>
        <w:t>я</w:t>
      </w:r>
      <w:r w:rsidRPr="006269E8">
        <w:rPr>
          <w:rFonts w:ascii="Times New Roman" w:hAnsi="Times New Roman" w:cs="Times New Roman"/>
          <w:sz w:val="26"/>
          <w:szCs w:val="26"/>
        </w:rPr>
        <w:t>тельно принимать решения, готовность следовать взятым на себя обязательствам;</w:t>
      </w:r>
      <w:proofErr w:type="gramEnd"/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8 баллов, если кандидат последовательно, в полном объеме раскрыл содержание в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проса, правильно использовал понятия, и термины, но допустил неточности и незнач</w:t>
      </w:r>
      <w:r w:rsidRPr="006269E8">
        <w:rPr>
          <w:rFonts w:ascii="Times New Roman" w:hAnsi="Times New Roman" w:cs="Times New Roman"/>
          <w:sz w:val="26"/>
          <w:szCs w:val="26"/>
        </w:rPr>
        <w:t>и</w:t>
      </w:r>
      <w:r w:rsidRPr="006269E8">
        <w:rPr>
          <w:rFonts w:ascii="Times New Roman" w:hAnsi="Times New Roman" w:cs="Times New Roman"/>
          <w:sz w:val="26"/>
          <w:szCs w:val="26"/>
        </w:rPr>
        <w:t>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</w:t>
      </w:r>
      <w:r w:rsidRPr="006269E8">
        <w:rPr>
          <w:rFonts w:ascii="Times New Roman" w:hAnsi="Times New Roman" w:cs="Times New Roman"/>
          <w:sz w:val="26"/>
          <w:szCs w:val="26"/>
        </w:rPr>
        <w:t>ы</w:t>
      </w:r>
      <w:r w:rsidRPr="006269E8">
        <w:rPr>
          <w:rFonts w:ascii="Times New Roman" w:hAnsi="Times New Roman" w:cs="Times New Roman"/>
          <w:sz w:val="26"/>
          <w:szCs w:val="26"/>
        </w:rPr>
        <w:t>ков отстаивания собственной точки зрения и ведения деловых переговоров, умение сам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стоятельно принимать решения, готовность следовать взятым на себя обязательствам;</w:t>
      </w:r>
      <w:proofErr w:type="gramEnd"/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>в 6 баллов, если кандидат последовательно, но не в полном объеме раскрыл содерж</w:t>
      </w:r>
      <w:r w:rsidRPr="006269E8">
        <w:rPr>
          <w:rFonts w:ascii="Times New Roman" w:hAnsi="Times New Roman" w:cs="Times New Roman"/>
          <w:sz w:val="26"/>
          <w:szCs w:val="26"/>
        </w:rPr>
        <w:t>а</w:t>
      </w:r>
      <w:r w:rsidRPr="006269E8">
        <w:rPr>
          <w:rFonts w:ascii="Times New Roman" w:hAnsi="Times New Roman" w:cs="Times New Roman"/>
          <w:sz w:val="26"/>
          <w:szCs w:val="26"/>
        </w:rPr>
        <w:t>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вать взятым на себя обязательствам;</w:t>
      </w:r>
      <w:proofErr w:type="gramEnd"/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69E8">
        <w:rPr>
          <w:rFonts w:ascii="Times New Roman" w:hAnsi="Times New Roman" w:cs="Times New Roman"/>
          <w:sz w:val="26"/>
          <w:szCs w:val="26"/>
        </w:rPr>
        <w:t xml:space="preserve"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</w:t>
      </w:r>
      <w:r w:rsidRPr="006269E8">
        <w:rPr>
          <w:rFonts w:ascii="Times New Roman" w:hAnsi="Times New Roman" w:cs="Times New Roman"/>
          <w:sz w:val="26"/>
          <w:szCs w:val="26"/>
        </w:rPr>
        <w:lastRenderedPageBreak/>
        <w:t>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</w:t>
      </w:r>
      <w:r w:rsidRPr="006269E8">
        <w:rPr>
          <w:rFonts w:ascii="Times New Roman" w:hAnsi="Times New Roman" w:cs="Times New Roman"/>
          <w:sz w:val="26"/>
          <w:szCs w:val="26"/>
        </w:rPr>
        <w:t>т</w:t>
      </w:r>
      <w:r w:rsidRPr="006269E8">
        <w:rPr>
          <w:rFonts w:ascii="Times New Roman" w:hAnsi="Times New Roman" w:cs="Times New Roman"/>
          <w:sz w:val="26"/>
          <w:szCs w:val="26"/>
        </w:rPr>
        <w:t>стаивания собственной точки зрения и ведения деловых переговоров, неготовность след</w:t>
      </w:r>
      <w:r w:rsidRPr="006269E8">
        <w:rPr>
          <w:rFonts w:ascii="Times New Roman" w:hAnsi="Times New Roman" w:cs="Times New Roman"/>
          <w:sz w:val="26"/>
          <w:szCs w:val="26"/>
        </w:rPr>
        <w:t>о</w:t>
      </w:r>
      <w:r w:rsidRPr="006269E8">
        <w:rPr>
          <w:rFonts w:ascii="Times New Roman" w:hAnsi="Times New Roman" w:cs="Times New Roman"/>
          <w:sz w:val="26"/>
          <w:szCs w:val="26"/>
        </w:rPr>
        <w:t>вать взятым на себя обязательствам.</w:t>
      </w:r>
      <w:proofErr w:type="gramEnd"/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При выполнении кандидатами конкурсных заданий и проведении заседания конкур</w:t>
      </w:r>
      <w:r w:rsidRPr="006269E8">
        <w:rPr>
          <w:rFonts w:ascii="Times New Roman" w:hAnsi="Times New Roman" w:cs="Times New Roman"/>
          <w:sz w:val="26"/>
          <w:szCs w:val="26"/>
        </w:rPr>
        <w:t>с</w:t>
      </w:r>
      <w:r w:rsidRPr="006269E8">
        <w:rPr>
          <w:rFonts w:ascii="Times New Roman" w:hAnsi="Times New Roman" w:cs="Times New Roman"/>
          <w:sz w:val="26"/>
          <w:szCs w:val="26"/>
        </w:rPr>
        <w:t xml:space="preserve">ной комиссии по решению </w:t>
      </w:r>
      <w:r w:rsidR="003D4AA5">
        <w:rPr>
          <w:rFonts w:ascii="Times New Roman" w:hAnsi="Times New Roman" w:cs="Times New Roman"/>
          <w:sz w:val="26"/>
          <w:szCs w:val="26"/>
        </w:rPr>
        <w:t xml:space="preserve">начальника Инспекции </w:t>
      </w:r>
      <w:r w:rsidRPr="006269E8">
        <w:rPr>
          <w:rFonts w:ascii="Times New Roman" w:hAnsi="Times New Roman" w:cs="Times New Roman"/>
          <w:sz w:val="26"/>
          <w:szCs w:val="26"/>
        </w:rPr>
        <w:t xml:space="preserve"> ведется видео</w:t>
      </w:r>
      <w:r w:rsidR="005F1738">
        <w:rPr>
          <w:rFonts w:ascii="Times New Roman" w:hAnsi="Times New Roman" w:cs="Times New Roman"/>
          <w:sz w:val="26"/>
          <w:szCs w:val="26"/>
        </w:rPr>
        <w:t xml:space="preserve"> </w:t>
      </w:r>
      <w:r w:rsidRPr="006269E8">
        <w:rPr>
          <w:rFonts w:ascii="Times New Roman" w:hAnsi="Times New Roman" w:cs="Times New Roman"/>
          <w:sz w:val="26"/>
          <w:szCs w:val="26"/>
        </w:rPr>
        <w:t>- и (или) аудиозапись л</w:t>
      </w:r>
      <w:r w:rsidRPr="006269E8">
        <w:rPr>
          <w:rFonts w:ascii="Times New Roman" w:hAnsi="Times New Roman" w:cs="Times New Roman"/>
          <w:sz w:val="26"/>
          <w:szCs w:val="26"/>
        </w:rPr>
        <w:t>и</w:t>
      </w:r>
      <w:r w:rsidRPr="006269E8">
        <w:rPr>
          <w:rFonts w:ascii="Times New Roman" w:hAnsi="Times New Roman" w:cs="Times New Roman"/>
          <w:sz w:val="26"/>
          <w:szCs w:val="26"/>
        </w:rPr>
        <w:t>бо стенограмма проведения соответствующих конкурсных процедур.</w:t>
      </w:r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69E8" w:rsidRPr="006269E8" w:rsidRDefault="006269E8" w:rsidP="006269E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69E8">
        <w:rPr>
          <w:rFonts w:ascii="Times New Roman" w:hAnsi="Times New Roman" w:cs="Times New Roman"/>
          <w:sz w:val="26"/>
          <w:szCs w:val="26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DA78C4"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DA78C4">
        <w:rPr>
          <w:sz w:val="26"/>
          <w:szCs w:val="26"/>
        </w:rPr>
        <w:t>При равенстве голосов решающим является голос председателя конкурсной коми</w:t>
      </w:r>
      <w:r w:rsidRPr="00DA78C4">
        <w:rPr>
          <w:sz w:val="26"/>
          <w:szCs w:val="26"/>
        </w:rPr>
        <w:t>с</w:t>
      </w:r>
      <w:r w:rsidRPr="00DA78C4">
        <w:rPr>
          <w:sz w:val="26"/>
          <w:szCs w:val="26"/>
        </w:rPr>
        <w:t>сии.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принимается в отсутствие кандидата и является 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нованием для назначения его на вакантную должность гражданской службы либо отказа в таком назначении.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3D4AA5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кандидата, который не стал побед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телем конкурса на замещение вакантной должности гражданской службы, но професси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нальные и личностные качества которого получили высокую оценку.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сии, принявшими участие в заседании.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конкурса издается акт представителя нанимателя о назначении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бедителя конкурса на вакантную должность гражданской службы и заключается служе</w:t>
      </w:r>
      <w:r>
        <w:rPr>
          <w:sz w:val="26"/>
          <w:szCs w:val="26"/>
        </w:rPr>
        <w:t>б</w:t>
      </w:r>
      <w:r>
        <w:rPr>
          <w:sz w:val="26"/>
          <w:szCs w:val="26"/>
        </w:rPr>
        <w:t>ный контракт с победителем конкурса.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</w:t>
      </w:r>
      <w:r>
        <w:rPr>
          <w:sz w:val="26"/>
          <w:szCs w:val="26"/>
        </w:rPr>
        <w:t>ж</w:t>
      </w:r>
      <w:r>
        <w:rPr>
          <w:sz w:val="26"/>
          <w:szCs w:val="26"/>
        </w:rPr>
        <w:t xml:space="preserve">ности гражданской службы, то с согласия указанного лица издается акт о включении его в кадровый резерв </w:t>
      </w:r>
      <w:r w:rsidR="003D4AA5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Сообщения о результатах конкурса в 7-дневный срок со дня его завершения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ция о результатах конкурса в этот же срок размещается на официальном сайте </w:t>
      </w:r>
      <w:hyperlink r:id="rId14" w:history="1">
        <w:r w:rsidRPr="00DA78C4">
          <w:rPr>
            <w:sz w:val="26"/>
            <w:szCs w:val="26"/>
          </w:rPr>
          <w:t>www.naloq.ru</w:t>
        </w:r>
      </w:hyperlink>
      <w:r w:rsidRPr="00DA78C4">
        <w:rPr>
          <w:sz w:val="26"/>
          <w:szCs w:val="26"/>
        </w:rPr>
        <w:t xml:space="preserve">. ФНС России  </w:t>
      </w:r>
      <w:r>
        <w:rPr>
          <w:sz w:val="26"/>
          <w:szCs w:val="26"/>
        </w:rPr>
        <w:t>и указанной информационной системы в сети «Интернет».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</w:t>
      </w:r>
      <w:r>
        <w:rPr>
          <w:sz w:val="26"/>
          <w:szCs w:val="26"/>
        </w:rPr>
        <w:t>ж</w:t>
      </w:r>
      <w:r>
        <w:rPr>
          <w:sz w:val="26"/>
          <w:szCs w:val="26"/>
        </w:rPr>
        <w:t>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87DFF" w:rsidRDefault="00587DFF" w:rsidP="00DA78C4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5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</w:t>
      </w:r>
      <w:r>
        <w:rPr>
          <w:sz w:val="26"/>
          <w:szCs w:val="26"/>
        </w:rPr>
        <w:t>е</w:t>
      </w:r>
      <w:r>
        <w:rPr>
          <w:sz w:val="26"/>
          <w:szCs w:val="26"/>
        </w:rPr>
        <w:lastRenderedPageBreak/>
        <w:t>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87DFF" w:rsidRDefault="00587DFF" w:rsidP="00587DFF">
      <w:pPr>
        <w:autoSpaceDE w:val="0"/>
        <w:autoSpaceDN w:val="0"/>
        <w:adjustRightInd w:val="0"/>
        <w:ind w:firstLine="540"/>
        <w:jc w:val="both"/>
        <w:outlineLvl w:val="0"/>
        <w:rPr>
          <w:szCs w:val="26"/>
        </w:rPr>
      </w:pPr>
    </w:p>
    <w:p w:rsidR="004721D8" w:rsidRDefault="004721D8" w:rsidP="00587DFF">
      <w:pPr>
        <w:autoSpaceDE w:val="0"/>
        <w:autoSpaceDN w:val="0"/>
        <w:adjustRightInd w:val="0"/>
        <w:ind w:firstLine="540"/>
        <w:jc w:val="both"/>
        <w:outlineLvl w:val="0"/>
        <w:rPr>
          <w:szCs w:val="26"/>
        </w:rPr>
      </w:pP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6"/>
      </w:tblGrid>
      <w:tr w:rsidR="00587DFF" w:rsidRPr="00706391" w:rsidTr="0016767B">
        <w:tc>
          <w:tcPr>
            <w:tcW w:w="9916" w:type="dxa"/>
            <w:shd w:val="clear" w:color="auto" w:fill="auto"/>
          </w:tcPr>
          <w:p w:rsidR="00587DFF" w:rsidRPr="00706391" w:rsidRDefault="00587DFF" w:rsidP="0016767B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587DFF" w:rsidRPr="00706391" w:rsidRDefault="00587DFF" w:rsidP="0016767B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Прием документов для участия в конкурсе будет проводиться ежедневно с пон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е</w:t>
            </w:r>
            <w:r w:rsidRPr="005F205A">
              <w:rPr>
                <w:rFonts w:ascii="Times New Roman" w:hAnsi="Times New Roman" w:cs="Times New Roman"/>
                <w:sz w:val="25"/>
                <w:szCs w:val="24"/>
              </w:rPr>
              <w:t>дельника по четверг с 09 часов 00 минут до 17 часов 00 минут, в пятницу - с 09 часов 00 минут до 16 часов 00 минут</w:t>
            </w:r>
            <w:r w:rsidRPr="00706391">
              <w:rPr>
                <w:rFonts w:ascii="Times New Roman" w:hAnsi="Times New Roman"/>
                <w:sz w:val="25"/>
                <w:szCs w:val="24"/>
              </w:rPr>
              <w:t>.</w:t>
            </w:r>
          </w:p>
          <w:p w:rsidR="00587DFF" w:rsidRPr="00706391" w:rsidRDefault="00587DFF" w:rsidP="0016767B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706391">
              <w:rPr>
                <w:b/>
                <w:sz w:val="26"/>
                <w:szCs w:val="28"/>
              </w:rPr>
              <w:t>Адрес места приема  документов: 30500</w:t>
            </w:r>
            <w:r w:rsidR="003D4AA5">
              <w:rPr>
                <w:b/>
                <w:sz w:val="26"/>
                <w:szCs w:val="28"/>
              </w:rPr>
              <w:t>7</w:t>
            </w:r>
            <w:r w:rsidRPr="00706391">
              <w:rPr>
                <w:b/>
                <w:sz w:val="26"/>
                <w:szCs w:val="28"/>
              </w:rPr>
              <w:t>, г</w:t>
            </w:r>
            <w:r>
              <w:rPr>
                <w:b/>
                <w:sz w:val="26"/>
                <w:szCs w:val="28"/>
              </w:rPr>
              <w:t>. Курск, ул.</w:t>
            </w:r>
            <w:r w:rsidRPr="00706391">
              <w:rPr>
                <w:b/>
                <w:sz w:val="26"/>
                <w:szCs w:val="28"/>
              </w:rPr>
              <w:t> </w:t>
            </w:r>
            <w:r w:rsidR="003D4AA5">
              <w:rPr>
                <w:b/>
                <w:sz w:val="26"/>
                <w:szCs w:val="28"/>
              </w:rPr>
              <w:t>Энгельса</w:t>
            </w:r>
            <w:r w:rsidRPr="00706391">
              <w:rPr>
                <w:b/>
                <w:sz w:val="26"/>
                <w:szCs w:val="28"/>
              </w:rPr>
              <w:t xml:space="preserve">, д. </w:t>
            </w:r>
            <w:r w:rsidR="003D4AA5">
              <w:rPr>
                <w:b/>
                <w:sz w:val="26"/>
                <w:szCs w:val="28"/>
              </w:rPr>
              <w:t>115</w:t>
            </w:r>
            <w:r w:rsidRPr="00706391">
              <w:rPr>
                <w:b/>
                <w:sz w:val="26"/>
                <w:szCs w:val="28"/>
              </w:rPr>
              <w:t xml:space="preserve">, </w:t>
            </w:r>
            <w:r w:rsidR="003D4AA5">
              <w:rPr>
                <w:b/>
                <w:sz w:val="26"/>
                <w:szCs w:val="28"/>
              </w:rPr>
              <w:t>И</w:t>
            </w:r>
            <w:r w:rsidR="003D4AA5">
              <w:rPr>
                <w:b/>
                <w:sz w:val="26"/>
                <w:szCs w:val="28"/>
              </w:rPr>
              <w:t>н</w:t>
            </w:r>
            <w:r w:rsidR="003D4AA5">
              <w:rPr>
                <w:b/>
                <w:sz w:val="26"/>
                <w:szCs w:val="28"/>
              </w:rPr>
              <w:t>спекция</w:t>
            </w:r>
            <w:r w:rsidRPr="00706391">
              <w:rPr>
                <w:b/>
                <w:sz w:val="26"/>
                <w:szCs w:val="28"/>
              </w:rPr>
              <w:t xml:space="preserve"> Федеральной налоговой службы по </w:t>
            </w:r>
            <w:r w:rsidR="003D4AA5">
              <w:rPr>
                <w:b/>
                <w:sz w:val="26"/>
                <w:szCs w:val="28"/>
              </w:rPr>
              <w:t>г</w:t>
            </w:r>
            <w:proofErr w:type="gramStart"/>
            <w:r w:rsidR="003D4AA5">
              <w:rPr>
                <w:b/>
                <w:sz w:val="26"/>
                <w:szCs w:val="28"/>
              </w:rPr>
              <w:t>.</w:t>
            </w:r>
            <w:r w:rsidRPr="00706391">
              <w:rPr>
                <w:b/>
                <w:sz w:val="26"/>
                <w:szCs w:val="28"/>
              </w:rPr>
              <w:t>К</w:t>
            </w:r>
            <w:proofErr w:type="gramEnd"/>
            <w:r w:rsidRPr="00706391">
              <w:rPr>
                <w:b/>
                <w:sz w:val="26"/>
                <w:szCs w:val="28"/>
              </w:rPr>
              <w:t>урск</w:t>
            </w:r>
            <w:r w:rsidR="003D4AA5">
              <w:rPr>
                <w:b/>
                <w:sz w:val="26"/>
                <w:szCs w:val="28"/>
              </w:rPr>
              <w:t>у</w:t>
            </w:r>
            <w:r w:rsidRPr="00706391">
              <w:rPr>
                <w:b/>
                <w:sz w:val="26"/>
                <w:szCs w:val="28"/>
              </w:rPr>
              <w:t>.</w:t>
            </w:r>
          </w:p>
          <w:p w:rsidR="00587DFF" w:rsidRPr="00706391" w:rsidRDefault="00587DFF" w:rsidP="0016767B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706391">
              <w:rPr>
                <w:sz w:val="26"/>
                <w:szCs w:val="28"/>
              </w:rPr>
              <w:t xml:space="preserve">Ответственный за прием документов – </w:t>
            </w:r>
            <w:r w:rsidR="003D4AA5">
              <w:rPr>
                <w:sz w:val="26"/>
                <w:szCs w:val="28"/>
              </w:rPr>
              <w:t>Белёва Ольга Ивановна</w:t>
            </w:r>
            <w:r w:rsidRPr="00706391">
              <w:rPr>
                <w:sz w:val="26"/>
                <w:szCs w:val="28"/>
              </w:rPr>
              <w:t>.</w:t>
            </w:r>
            <w:proofErr w:type="gramEnd"/>
          </w:p>
          <w:p w:rsidR="00587DFF" w:rsidRPr="00DA78C4" w:rsidRDefault="00587DFF" w:rsidP="003D4AA5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6"/>
              </w:rPr>
            </w:pPr>
            <w:r>
              <w:rPr>
                <w:sz w:val="26"/>
                <w:szCs w:val="18"/>
              </w:rPr>
              <w:t xml:space="preserve">Телефон: (4712) </w:t>
            </w:r>
            <w:r w:rsidR="003D4AA5">
              <w:rPr>
                <w:sz w:val="26"/>
                <w:szCs w:val="18"/>
              </w:rPr>
              <w:t>7</w:t>
            </w:r>
            <w:r>
              <w:rPr>
                <w:sz w:val="26"/>
                <w:szCs w:val="18"/>
              </w:rPr>
              <w:t>2-</w:t>
            </w:r>
            <w:r w:rsidR="003D4AA5">
              <w:rPr>
                <w:sz w:val="26"/>
                <w:szCs w:val="18"/>
              </w:rPr>
              <w:t>20</w:t>
            </w:r>
            <w:r>
              <w:rPr>
                <w:sz w:val="26"/>
                <w:szCs w:val="18"/>
              </w:rPr>
              <w:t>-</w:t>
            </w:r>
            <w:r w:rsidR="003D4AA5">
              <w:rPr>
                <w:sz w:val="26"/>
                <w:szCs w:val="18"/>
              </w:rPr>
              <w:t>18</w:t>
            </w:r>
            <w:r>
              <w:rPr>
                <w:sz w:val="26"/>
                <w:szCs w:val="18"/>
              </w:rPr>
              <w:t xml:space="preserve">, внутренний телефон: </w:t>
            </w:r>
            <w:r w:rsidR="003D4AA5">
              <w:rPr>
                <w:sz w:val="26"/>
                <w:szCs w:val="18"/>
              </w:rPr>
              <w:t>21</w:t>
            </w:r>
            <w:r>
              <w:rPr>
                <w:sz w:val="26"/>
                <w:szCs w:val="18"/>
              </w:rPr>
              <w:t>-</w:t>
            </w:r>
            <w:r w:rsidR="003D4AA5">
              <w:rPr>
                <w:sz w:val="26"/>
                <w:szCs w:val="18"/>
              </w:rPr>
              <w:t>29</w:t>
            </w:r>
            <w:r>
              <w:rPr>
                <w:sz w:val="26"/>
                <w:szCs w:val="18"/>
              </w:rPr>
              <w:t>.</w:t>
            </w:r>
          </w:p>
        </w:tc>
      </w:tr>
    </w:tbl>
    <w:p w:rsidR="00587DFF" w:rsidRPr="00DC4B76" w:rsidRDefault="00587DFF" w:rsidP="00587DFF">
      <w:pPr>
        <w:ind w:left="1080" w:firstLine="708"/>
        <w:jc w:val="both"/>
        <w:rPr>
          <w:iCs/>
          <w:sz w:val="14"/>
          <w:szCs w:val="28"/>
        </w:rPr>
      </w:pPr>
    </w:p>
    <w:p w:rsidR="00587DFF" w:rsidRPr="005D6B3C" w:rsidRDefault="00587DFF" w:rsidP="00587DFF">
      <w:pPr>
        <w:ind w:left="540"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587DFF" w:rsidRPr="005D6B3C" w:rsidRDefault="00587DFF" w:rsidP="00587DFF">
      <w:pPr>
        <w:ind w:left="540" w:firstLine="708"/>
        <w:jc w:val="both"/>
        <w:rPr>
          <w:sz w:val="25"/>
          <w:szCs w:val="25"/>
        </w:rPr>
      </w:pPr>
      <w:r w:rsidRPr="005D6B3C">
        <w:rPr>
          <w:sz w:val="25"/>
          <w:szCs w:val="25"/>
        </w:rPr>
        <w:t xml:space="preserve"> - </w:t>
      </w:r>
      <w:r>
        <w:rPr>
          <w:sz w:val="25"/>
          <w:szCs w:val="25"/>
        </w:rPr>
        <w:t>о</w:t>
      </w:r>
      <w:r w:rsidRPr="005D6B3C">
        <w:rPr>
          <w:sz w:val="25"/>
          <w:szCs w:val="25"/>
        </w:rPr>
        <w:t>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587DFF" w:rsidRDefault="00587DFF" w:rsidP="00587DFF">
      <w:pPr>
        <w:ind w:left="540" w:firstLine="708"/>
        <w:jc w:val="both"/>
        <w:rPr>
          <w:sz w:val="25"/>
          <w:szCs w:val="25"/>
        </w:rPr>
      </w:pPr>
      <w:r w:rsidRPr="005D6B3C">
        <w:rPr>
          <w:sz w:val="25"/>
          <w:szCs w:val="25"/>
        </w:rPr>
        <w:t xml:space="preserve"> - анкета по форме, утвержденной Правительством Российской Федерации от 26.05.200</w:t>
      </w:r>
      <w:r>
        <w:rPr>
          <w:sz w:val="25"/>
          <w:szCs w:val="25"/>
        </w:rPr>
        <w:t>5 № 667-р;</w:t>
      </w:r>
    </w:p>
    <w:p w:rsidR="00840EAF" w:rsidRDefault="00840EAF" w:rsidP="00840EA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t>- д</w:t>
      </w:r>
      <w:r w:rsidRPr="00311038">
        <w:rPr>
          <w:sz w:val="25"/>
          <w:szCs w:val="25"/>
        </w:rPr>
        <w:t>олжност</w:t>
      </w:r>
      <w:r>
        <w:rPr>
          <w:sz w:val="25"/>
          <w:szCs w:val="25"/>
        </w:rPr>
        <w:t>ной</w:t>
      </w:r>
      <w:r w:rsidRPr="00311038">
        <w:rPr>
          <w:sz w:val="25"/>
          <w:szCs w:val="25"/>
        </w:rPr>
        <w:t xml:space="preserve">  регламент</w:t>
      </w:r>
      <w:r>
        <w:rPr>
          <w:sz w:val="25"/>
          <w:szCs w:val="25"/>
        </w:rPr>
        <w:t xml:space="preserve"> государственного налогового инспектора отдела кам</w:t>
      </w:r>
      <w:r>
        <w:rPr>
          <w:sz w:val="25"/>
          <w:szCs w:val="25"/>
        </w:rPr>
        <w:t>е</w:t>
      </w:r>
      <w:r>
        <w:rPr>
          <w:sz w:val="25"/>
          <w:szCs w:val="25"/>
        </w:rPr>
        <w:t>ральных проверок №4;</w:t>
      </w:r>
    </w:p>
    <w:p w:rsidR="00587DFF" w:rsidRDefault="00587DFF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  <w:r>
        <w:rPr>
          <w:sz w:val="25"/>
          <w:szCs w:val="25"/>
        </w:rPr>
        <w:t>- д</w:t>
      </w:r>
      <w:r w:rsidRPr="00311038">
        <w:rPr>
          <w:sz w:val="25"/>
          <w:szCs w:val="25"/>
        </w:rPr>
        <w:t>олжност</w:t>
      </w:r>
      <w:r>
        <w:rPr>
          <w:sz w:val="25"/>
          <w:szCs w:val="25"/>
        </w:rPr>
        <w:t>н</w:t>
      </w:r>
      <w:r w:rsidR="003D4AA5">
        <w:rPr>
          <w:sz w:val="25"/>
          <w:szCs w:val="25"/>
        </w:rPr>
        <w:t>ой</w:t>
      </w:r>
      <w:r w:rsidRPr="00311038">
        <w:rPr>
          <w:sz w:val="25"/>
          <w:szCs w:val="25"/>
        </w:rPr>
        <w:t xml:space="preserve">  регламент</w:t>
      </w:r>
      <w:r>
        <w:rPr>
          <w:sz w:val="25"/>
          <w:szCs w:val="25"/>
        </w:rPr>
        <w:t xml:space="preserve">  специалиста</w:t>
      </w:r>
      <w:r w:rsidR="00964D4E">
        <w:rPr>
          <w:sz w:val="25"/>
          <w:szCs w:val="25"/>
        </w:rPr>
        <w:t>-</w:t>
      </w:r>
      <w:r>
        <w:rPr>
          <w:sz w:val="25"/>
          <w:szCs w:val="25"/>
        </w:rPr>
        <w:t xml:space="preserve">эксперта </w:t>
      </w:r>
      <w:r w:rsidR="00840EAF">
        <w:rPr>
          <w:sz w:val="25"/>
          <w:szCs w:val="25"/>
        </w:rPr>
        <w:t>аналитического</w:t>
      </w:r>
      <w:r w:rsidR="003712DB">
        <w:rPr>
          <w:sz w:val="25"/>
          <w:szCs w:val="25"/>
        </w:rPr>
        <w:t xml:space="preserve"> </w:t>
      </w:r>
      <w:r>
        <w:rPr>
          <w:sz w:val="25"/>
          <w:szCs w:val="25"/>
        </w:rPr>
        <w:t>отдела</w:t>
      </w:r>
      <w:r w:rsidR="00840EAF">
        <w:rPr>
          <w:sz w:val="25"/>
          <w:szCs w:val="25"/>
        </w:rPr>
        <w:t>.</w:t>
      </w: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964D4E" w:rsidRDefault="00964D4E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p w:rsidR="005F1738" w:rsidRDefault="005F1738" w:rsidP="00587DFF">
      <w:pPr>
        <w:autoSpaceDE w:val="0"/>
        <w:autoSpaceDN w:val="0"/>
        <w:adjustRightInd w:val="0"/>
        <w:ind w:left="709" w:firstLine="709"/>
        <w:jc w:val="both"/>
        <w:outlineLvl w:val="1"/>
        <w:rPr>
          <w:sz w:val="25"/>
          <w:szCs w:val="25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9D44EE" w:rsidRPr="00706391" w:rsidTr="00706391">
        <w:tc>
          <w:tcPr>
            <w:tcW w:w="6429" w:type="dxa"/>
            <w:shd w:val="clear" w:color="auto" w:fill="auto"/>
          </w:tcPr>
          <w:p w:rsidR="009D44EE" w:rsidRPr="00706391" w:rsidRDefault="003939D9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Начальнику Инспекции</w:t>
            </w:r>
            <w:r w:rsidR="009D44EE" w:rsidRPr="00706391">
              <w:rPr>
                <w:rFonts w:ascii="Times New Roman" w:hAnsi="Times New Roman"/>
                <w:sz w:val="26"/>
                <w:szCs w:val="26"/>
              </w:rPr>
              <w:t xml:space="preserve"> Федеральной налоговой слу</w:t>
            </w:r>
            <w:r w:rsidR="009D44EE" w:rsidRPr="00706391">
              <w:rPr>
                <w:rFonts w:ascii="Times New Roman" w:hAnsi="Times New Roman"/>
                <w:sz w:val="26"/>
                <w:szCs w:val="26"/>
              </w:rPr>
              <w:t>ж</w:t>
            </w:r>
            <w:r w:rsidR="009D44EE" w:rsidRPr="00706391">
              <w:rPr>
                <w:rFonts w:ascii="Times New Roman" w:hAnsi="Times New Roman"/>
                <w:sz w:val="26"/>
                <w:szCs w:val="26"/>
              </w:rPr>
              <w:t>бы</w:t>
            </w:r>
            <w:r w:rsidR="004D2581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D2581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="004D2581">
              <w:rPr>
                <w:rFonts w:ascii="Times New Roman" w:hAnsi="Times New Roman"/>
                <w:sz w:val="26"/>
                <w:szCs w:val="26"/>
              </w:rPr>
              <w:t>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9D44EE" w:rsidRPr="00964D4E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0"/>
                <w:szCs w:val="26"/>
              </w:rPr>
            </w:pPr>
          </w:p>
          <w:p w:rsidR="009D44EE" w:rsidRPr="00706391" w:rsidRDefault="003939D9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О.В.Градинару</w:t>
            </w:r>
            <w:proofErr w:type="spellEnd"/>
          </w:p>
        </w:tc>
      </w:tr>
      <w:tr w:rsidR="009D44EE" w:rsidRPr="00706391" w:rsidTr="00706391">
        <w:tc>
          <w:tcPr>
            <w:tcW w:w="6429" w:type="dxa"/>
            <w:shd w:val="clear" w:color="auto" w:fill="auto"/>
          </w:tcPr>
          <w:p w:rsidR="009D44EE" w:rsidRPr="00964D4E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4"/>
              </w:rPr>
            </w:pP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706391">
              <w:rPr>
                <w:rFonts w:ascii="Times New Roman" w:hAnsi="Times New Roman"/>
                <w:sz w:val="26"/>
                <w:szCs w:val="26"/>
              </w:rPr>
              <w:t>от</w:t>
            </w:r>
            <w:r w:rsidRPr="00706391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706391">
              <w:rPr>
                <w:rFonts w:ascii="Times New Roman" w:hAnsi="Times New Roman"/>
              </w:rPr>
              <w:t>(фамилия, имя, отчество)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6391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706391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706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06391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</w:rPr>
              <w:t xml:space="preserve">                                 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9D44EE" w:rsidRPr="00706391" w:rsidRDefault="009D44EE" w:rsidP="0070639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9D44EE" w:rsidTr="003939D9">
        <w:trPr>
          <w:trHeight w:val="677"/>
        </w:trPr>
        <w:tc>
          <w:tcPr>
            <w:tcW w:w="2628" w:type="dxa"/>
            <w:shd w:val="clear" w:color="auto" w:fill="auto"/>
          </w:tcPr>
          <w:p w:rsidR="009D44EE" w:rsidRPr="00706391" w:rsidRDefault="00964D4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работы,</w:t>
            </w:r>
            <w:r>
              <w:rPr>
                <w:rFonts w:ascii="Times New Roman" w:hAnsi="Times New Roman"/>
                <w:sz w:val="24"/>
              </w:rPr>
              <w:br/>
              <w:t>занимаемая должность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64D4E" w:rsidTr="003939D9">
        <w:trPr>
          <w:trHeight w:val="686"/>
        </w:trPr>
        <w:tc>
          <w:tcPr>
            <w:tcW w:w="2628" w:type="dxa"/>
            <w:shd w:val="clear" w:color="auto" w:fill="auto"/>
          </w:tcPr>
          <w:p w:rsidR="00964D4E" w:rsidRPr="00706391" w:rsidRDefault="00964D4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964D4E" w:rsidRPr="00706391" w:rsidRDefault="00964D4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1272B0">
        <w:trPr>
          <w:trHeight w:val="1117"/>
        </w:trPr>
        <w:tc>
          <w:tcPr>
            <w:tcW w:w="2628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706391">
              <w:rPr>
                <w:rFonts w:ascii="Times New Roman" w:hAnsi="Times New Roman"/>
                <w:sz w:val="24"/>
              </w:rPr>
              <w:t>и</w:t>
            </w:r>
            <w:r w:rsidRPr="00706391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706391">
        <w:tc>
          <w:tcPr>
            <w:tcW w:w="2628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706391">
        <w:tc>
          <w:tcPr>
            <w:tcW w:w="2628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706391">
        <w:tc>
          <w:tcPr>
            <w:tcW w:w="2628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9D44EE" w:rsidRPr="00706391" w:rsidRDefault="009D44EE" w:rsidP="0070639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Pr="00331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</w:rPr>
      </w:pPr>
    </w:p>
    <w:p w:rsidR="009D44EE" w:rsidRPr="00A1072A" w:rsidRDefault="00331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D44EE" w:rsidRPr="00A1072A">
        <w:rPr>
          <w:rFonts w:ascii="Times New Roman" w:hAnsi="Times New Roman"/>
          <w:sz w:val="26"/>
          <w:szCs w:val="26"/>
        </w:rPr>
        <w:t>аявление</w:t>
      </w:r>
      <w:r>
        <w:rPr>
          <w:rFonts w:ascii="Times New Roman" w:hAnsi="Times New Roman"/>
          <w:sz w:val="26"/>
          <w:szCs w:val="26"/>
        </w:rPr>
        <w:t>.</w:t>
      </w:r>
    </w:p>
    <w:p w:rsidR="009D44EE" w:rsidRPr="00331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B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67D4">
        <w:rPr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sz w:val="26"/>
            <w:szCs w:val="26"/>
          </w:rPr>
          <w:t>2004 г</w:t>
        </w:r>
      </w:smartTag>
      <w:r w:rsidRPr="001A67D4">
        <w:rPr>
          <w:sz w:val="26"/>
          <w:szCs w:val="26"/>
        </w:rPr>
        <w:t xml:space="preserve">. № 79-ФЗ «О государственной </w:t>
      </w:r>
      <w:r w:rsidRPr="00A1072A">
        <w:rPr>
          <w:sz w:val="26"/>
          <w:szCs w:val="26"/>
        </w:rPr>
        <w:t>гражда</w:t>
      </w:r>
      <w:r w:rsidRPr="00A1072A">
        <w:rPr>
          <w:sz w:val="26"/>
          <w:szCs w:val="26"/>
        </w:rPr>
        <w:t>н</w:t>
      </w:r>
      <w:r w:rsidRPr="00A1072A">
        <w:rPr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sz w:val="26"/>
          <w:szCs w:val="26"/>
        </w:rPr>
        <w:t>р</w:t>
      </w:r>
      <w:r w:rsidRPr="00A1072A">
        <w:rPr>
          <w:sz w:val="26"/>
          <w:szCs w:val="26"/>
        </w:rPr>
        <w:t>ственной гражданской  службе  Российской Федерации</w:t>
      </w:r>
      <w:r w:rsidR="00B20B4E">
        <w:rPr>
          <w:sz w:val="26"/>
          <w:szCs w:val="26"/>
        </w:rPr>
        <w:t>,</w:t>
      </w:r>
      <w:r>
        <w:rPr>
          <w:sz w:val="26"/>
          <w:szCs w:val="26"/>
        </w:rPr>
        <w:t xml:space="preserve"> с </w:t>
      </w:r>
      <w:r w:rsidRPr="00A1072A">
        <w:rPr>
          <w:sz w:val="26"/>
          <w:szCs w:val="26"/>
        </w:rPr>
        <w:t>квалификационными требов</w:t>
      </w:r>
      <w:r w:rsidRPr="00A1072A">
        <w:rPr>
          <w:sz w:val="26"/>
          <w:szCs w:val="26"/>
        </w:rPr>
        <w:t>а</w:t>
      </w:r>
      <w:r w:rsidRPr="00A1072A">
        <w:rPr>
          <w:sz w:val="26"/>
          <w:szCs w:val="26"/>
        </w:rPr>
        <w:t xml:space="preserve">ниями, предъявляемыми к вакантной должности, </w:t>
      </w:r>
      <w:r w:rsidR="00B20B4E">
        <w:rPr>
          <w:sz w:val="26"/>
          <w:szCs w:val="26"/>
        </w:rPr>
        <w:t>условиями</w:t>
      </w:r>
      <w:r w:rsidR="00964D4E">
        <w:rPr>
          <w:sz w:val="26"/>
          <w:szCs w:val="26"/>
        </w:rPr>
        <w:t xml:space="preserve"> прохождения гражданской службы, </w:t>
      </w:r>
      <w:r w:rsidR="00964D4E" w:rsidRPr="00A1072A">
        <w:rPr>
          <w:sz w:val="26"/>
          <w:szCs w:val="26"/>
        </w:rPr>
        <w:t>ограничениями</w:t>
      </w:r>
      <w:r w:rsidR="00964D4E">
        <w:rPr>
          <w:sz w:val="26"/>
          <w:szCs w:val="26"/>
        </w:rPr>
        <w:t xml:space="preserve"> и запретами</w:t>
      </w:r>
      <w:r w:rsidR="00964D4E" w:rsidRPr="00A1072A">
        <w:rPr>
          <w:sz w:val="26"/>
          <w:szCs w:val="26"/>
        </w:rPr>
        <w:t xml:space="preserve">, </w:t>
      </w:r>
      <w:r w:rsidR="00964D4E">
        <w:rPr>
          <w:sz w:val="26"/>
          <w:szCs w:val="26"/>
        </w:rPr>
        <w:t>установленными законодательством Российской Ф</w:t>
      </w:r>
      <w:r w:rsidR="00964D4E">
        <w:rPr>
          <w:sz w:val="26"/>
          <w:szCs w:val="26"/>
        </w:rPr>
        <w:t>е</w:t>
      </w:r>
      <w:r w:rsidR="00964D4E">
        <w:rPr>
          <w:sz w:val="26"/>
          <w:szCs w:val="26"/>
        </w:rPr>
        <w:t>дерации о государственной гражданской службе для поступления на гражданскую службу и ее прохождения,</w:t>
      </w:r>
      <w:r w:rsidR="0043583C">
        <w:rPr>
          <w:sz w:val="26"/>
          <w:szCs w:val="26"/>
        </w:rPr>
        <w:t xml:space="preserve"> должностным регламентом </w:t>
      </w:r>
      <w:r w:rsidRPr="00A1072A">
        <w:rPr>
          <w:sz w:val="26"/>
          <w:szCs w:val="26"/>
        </w:rPr>
        <w:t>ознакомле</w:t>
      </w:r>
      <w:proofErr w:type="gramStart"/>
      <w:r w:rsidRPr="00A1072A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 w:rsidRPr="00A1072A">
        <w:rPr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Pr="00A1072A" w:rsidRDefault="00290B41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на ___ листах.</w:t>
      </w:r>
    </w:p>
    <w:p w:rsidR="00B20B4E" w:rsidRDefault="00B20B4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_______           </w:t>
      </w:r>
      <w:r w:rsidR="00AD1065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D106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4E74D1" w:rsidRDefault="009D44EE" w:rsidP="005917FD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3939D9" w:rsidRDefault="003939D9" w:rsidP="003314EE">
      <w:pPr>
        <w:autoSpaceDE w:val="0"/>
        <w:autoSpaceDN w:val="0"/>
        <w:ind w:left="7371" w:right="-143"/>
      </w:pPr>
    </w:p>
    <w:p w:rsidR="003939D9" w:rsidRDefault="003939D9" w:rsidP="003314EE">
      <w:pPr>
        <w:autoSpaceDE w:val="0"/>
        <w:autoSpaceDN w:val="0"/>
        <w:ind w:left="7371" w:right="-143"/>
      </w:pPr>
    </w:p>
    <w:p w:rsidR="003939D9" w:rsidRDefault="003939D9" w:rsidP="003314EE">
      <w:pPr>
        <w:autoSpaceDE w:val="0"/>
        <w:autoSpaceDN w:val="0"/>
        <w:ind w:left="7371" w:right="-143"/>
      </w:pPr>
    </w:p>
    <w:p w:rsidR="00367775" w:rsidRPr="00990325" w:rsidRDefault="00367775" w:rsidP="00367775">
      <w:pPr>
        <w:ind w:left="5812"/>
      </w:pPr>
      <w:proofErr w:type="gramStart"/>
      <w:r>
        <w:lastRenderedPageBreak/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367775" w:rsidRDefault="00367775" w:rsidP="00367775">
      <w:pPr>
        <w:spacing w:before="120"/>
        <w:ind w:left="5812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1428-р, Постановления Правительства РФ от 05.03.2018 № 227, ра</w:t>
      </w:r>
      <w:r>
        <w:rPr>
          <w:sz w:val="16"/>
          <w:szCs w:val="16"/>
        </w:rPr>
        <w:t>с</w:t>
      </w:r>
      <w:r>
        <w:rPr>
          <w:sz w:val="16"/>
          <w:szCs w:val="16"/>
        </w:rPr>
        <w:t xml:space="preserve">поряжения Правительства РФ </w:t>
      </w:r>
      <w:r>
        <w:rPr>
          <w:sz w:val="16"/>
          <w:szCs w:val="16"/>
        </w:rPr>
        <w:br/>
        <w:t>от 27.03.2019 № 543-р)</w:t>
      </w:r>
    </w:p>
    <w:p w:rsidR="00367775" w:rsidRDefault="00367775" w:rsidP="00367775">
      <w:pPr>
        <w:spacing w:before="120" w:after="120"/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367775" w:rsidRDefault="00367775" w:rsidP="00367775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850"/>
        <w:gridCol w:w="1701"/>
      </w:tblGrid>
      <w:tr w:rsidR="00367775" w:rsidTr="00EF42DE">
        <w:trPr>
          <w:cantSplit/>
          <w:trHeight w:val="1000"/>
        </w:trPr>
        <w:tc>
          <w:tcPr>
            <w:tcW w:w="7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67775" w:rsidTr="00EF42D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</w:tbl>
    <w:p w:rsidR="00367775" w:rsidRDefault="00367775" w:rsidP="00367775">
      <w:pPr>
        <w:rPr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4819"/>
      </w:tblGrid>
      <w:tr w:rsidR="00367775" w:rsidTr="00EF42DE">
        <w:trPr>
          <w:trHeight w:val="2279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trHeight w:val="1268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лика, страна)</w:t>
            </w:r>
            <w:proofErr w:type="gramEnd"/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данство другого государства – укажите)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trHeight w:val="4398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окончили, номера дипломов)</w:t>
            </w:r>
          </w:p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вание: аспирантура, адъюнктура, докторант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 (наименование образовательного или нау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lastRenderedPageBreak/>
              <w:t>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своены, номера дипломов, аттестатов)</w:t>
            </w:r>
            <w:proofErr w:type="gramEnd"/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варем, читаете и можете объясняться, владе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 свободно)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trHeight w:val="4727"/>
        </w:trPr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ранительной службы, классный чин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службы субъекта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квалификационный разряд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няется при поступлении на государственную гражданскую службу Российской Федерации)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pageBreakBefore/>
              <w:rPr>
                <w:sz w:val="24"/>
                <w:szCs w:val="24"/>
              </w:rPr>
            </w:pPr>
          </w:p>
        </w:tc>
      </w:tr>
      <w:tr w:rsidR="00367775" w:rsidTr="00EF42DE">
        <w:tc>
          <w:tcPr>
            <w:tcW w:w="4848" w:type="dxa"/>
            <w:tcBorders>
              <w:lef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ленный за период работы, службы, учебы, его форма, номер и дата (если имеется)</w:t>
            </w:r>
          </w:p>
        </w:tc>
        <w:tc>
          <w:tcPr>
            <w:tcW w:w="4819" w:type="dxa"/>
            <w:tcBorders>
              <w:right w:val="nil"/>
            </w:tcBorders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</w:tbl>
    <w:p w:rsidR="00367775" w:rsidRDefault="00367775" w:rsidP="0036777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367775" w:rsidRPr="00990325" w:rsidRDefault="00367775" w:rsidP="00367775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2835"/>
      </w:tblGrid>
      <w:tr w:rsidR="00367775" w:rsidTr="00EF42DE">
        <w:trPr>
          <w:cantSplit/>
        </w:trPr>
        <w:tc>
          <w:tcPr>
            <w:tcW w:w="2580" w:type="dxa"/>
            <w:gridSpan w:val="2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835" w:type="dxa"/>
            <w:vMerge w:val="restart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</w:tbl>
    <w:p w:rsidR="00367775" w:rsidRDefault="00367775" w:rsidP="0036777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367775" w:rsidRDefault="00367775" w:rsidP="00367775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268"/>
        <w:gridCol w:w="1560"/>
        <w:gridCol w:w="2047"/>
        <w:gridCol w:w="2346"/>
      </w:tblGrid>
      <w:tr w:rsidR="00367775" w:rsidTr="00EF42DE">
        <w:trPr>
          <w:cantSplit/>
        </w:trPr>
        <w:tc>
          <w:tcPr>
            <w:tcW w:w="1446" w:type="dxa"/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268" w:type="dxa"/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560" w:type="dxa"/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346" w:type="dxa"/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регистрации, фа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тического прожив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ния)</w:t>
            </w: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  <w:tr w:rsidR="00367775" w:rsidTr="00EF42DE">
        <w:trPr>
          <w:cantSplit/>
        </w:trPr>
        <w:tc>
          <w:tcPr>
            <w:tcW w:w="1446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</w:tr>
    </w:tbl>
    <w:p w:rsidR="00367775" w:rsidRDefault="00367775" w:rsidP="0036777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67775" w:rsidRDefault="00367775" w:rsidP="00367775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367775" w:rsidRDefault="00367775" w:rsidP="00367775">
      <w:pPr>
        <w:pBdr>
          <w:top w:val="single" w:sz="4" w:space="1" w:color="auto"/>
        </w:pBdr>
        <w:jc w:val="both"/>
        <w:rPr>
          <w:sz w:val="26"/>
          <w:szCs w:val="26"/>
        </w:rPr>
      </w:pPr>
      <w:r w:rsidRPr="006D0A1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</w:t>
      </w:r>
    </w:p>
    <w:p w:rsidR="00367775" w:rsidRPr="00CF1D82" w:rsidRDefault="00367775" w:rsidP="00367775">
      <w:pPr>
        <w:pBdr>
          <w:top w:val="single" w:sz="4" w:space="1" w:color="auto"/>
        </w:pBdr>
        <w:jc w:val="both"/>
        <w:rPr>
          <w:sz w:val="10"/>
          <w:szCs w:val="10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Pr="00250F57" w:rsidRDefault="00367775" w:rsidP="00367775">
      <w:pPr>
        <w:jc w:val="both"/>
        <w:rPr>
          <w:sz w:val="2"/>
          <w:szCs w:val="2"/>
        </w:rPr>
      </w:pPr>
      <w:r w:rsidRPr="00FB3B65">
        <w:rPr>
          <w:sz w:val="24"/>
          <w:szCs w:val="24"/>
        </w:rPr>
        <w:t>14</w:t>
      </w:r>
      <w:r>
        <w:rPr>
          <w:sz w:val="24"/>
          <w:szCs w:val="24"/>
        </w:rPr>
        <w:t>(1)</w:t>
      </w:r>
      <w:r w:rsidRPr="00FB3B65">
        <w:rPr>
          <w:sz w:val="24"/>
          <w:szCs w:val="24"/>
        </w:rPr>
        <w:t>. Гражданство (подданство) мужа (жены). Если муж (жена) не имеет гражданства Российской Федерации или помимо гражданства Российской Федерации имеет также гражданство (подданс</w:t>
      </w:r>
      <w:r w:rsidRPr="00FB3B65">
        <w:rPr>
          <w:sz w:val="24"/>
          <w:szCs w:val="24"/>
        </w:rPr>
        <w:t>т</w:t>
      </w:r>
      <w:r w:rsidRPr="00FB3B65">
        <w:rPr>
          <w:sz w:val="24"/>
          <w:szCs w:val="24"/>
        </w:rPr>
        <w:t>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</w:t>
      </w:r>
      <w:r w:rsidRPr="00FB3B65">
        <w:rPr>
          <w:sz w:val="24"/>
          <w:szCs w:val="24"/>
        </w:rPr>
        <w:t>е</w:t>
      </w:r>
      <w:r w:rsidRPr="00FB3B65">
        <w:rPr>
          <w:sz w:val="24"/>
          <w:szCs w:val="24"/>
        </w:rPr>
        <w:t xml:space="preserve">щения должности федеральной государственной гражданской службы, по которой предусмотрено присвоение </w:t>
      </w:r>
      <w:r w:rsidRPr="00CF1D82">
        <w:rPr>
          <w:sz w:val="24"/>
          <w:szCs w:val="24"/>
        </w:rPr>
        <w:t xml:space="preserve">дипломатического ранга)  </w:t>
      </w:r>
    </w:p>
    <w:p w:rsidR="00367775" w:rsidRDefault="00367775" w:rsidP="00367775">
      <w:pPr>
        <w:rPr>
          <w:sz w:val="24"/>
          <w:szCs w:val="24"/>
        </w:rPr>
      </w:pPr>
    </w:p>
    <w:p w:rsidR="00367775" w:rsidRPr="00250F57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  <w:r>
        <w:rPr>
          <w:sz w:val="24"/>
          <w:szCs w:val="24"/>
        </w:rPr>
        <w:t>15. Пребывание за границей (когда, где, с какой целью)  _______________________________</w:t>
      </w:r>
    </w:p>
    <w:p w:rsidR="00367775" w:rsidRDefault="00367775" w:rsidP="0036777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775" w:rsidRPr="003E3F3B" w:rsidRDefault="00367775" w:rsidP="00367775">
      <w:pPr>
        <w:rPr>
          <w:sz w:val="26"/>
          <w:szCs w:val="26"/>
        </w:rPr>
      </w:pPr>
    </w:p>
    <w:p w:rsidR="00367775" w:rsidRDefault="00367775" w:rsidP="00367775">
      <w:pPr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367775" w:rsidRDefault="00367775" w:rsidP="00367775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367775" w:rsidRDefault="00367775" w:rsidP="00367775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367775" w:rsidRDefault="00367775" w:rsidP="00367775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367775" w:rsidRDefault="00367775" w:rsidP="00367775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Pr="00E979CF" w:rsidRDefault="00367775" w:rsidP="00367775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Pr="00E979CF">
        <w:rPr>
          <w:sz w:val="24"/>
          <w:szCs w:val="24"/>
        </w:rPr>
        <w:br/>
      </w: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367775" w:rsidRDefault="00367775" w:rsidP="00367775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67775" w:rsidRDefault="00367775" w:rsidP="00367775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367775" w:rsidRDefault="00367775" w:rsidP="00367775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rPr>
          <w:sz w:val="24"/>
          <w:szCs w:val="24"/>
        </w:rPr>
      </w:pPr>
    </w:p>
    <w:p w:rsidR="00367775" w:rsidRDefault="00367775" w:rsidP="00367775">
      <w:pPr>
        <w:pBdr>
          <w:top w:val="single" w:sz="4" w:space="1" w:color="auto"/>
        </w:pBdr>
        <w:rPr>
          <w:sz w:val="2"/>
          <w:szCs w:val="2"/>
        </w:rPr>
      </w:pPr>
    </w:p>
    <w:p w:rsidR="00367775" w:rsidRDefault="00367775" w:rsidP="00367775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367775" w:rsidRDefault="00367775" w:rsidP="00367775">
      <w:pPr>
        <w:spacing w:after="240"/>
        <w:ind w:firstLine="567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</w:t>
      </w:r>
      <w:r w:rsidRPr="00A505AE">
        <w:rPr>
          <w:sz w:val="24"/>
          <w:szCs w:val="24"/>
        </w:rPr>
        <w:t>ь</w:t>
      </w:r>
      <w:r w:rsidRPr="00A505AE">
        <w:rPr>
          <w:sz w:val="24"/>
          <w:szCs w:val="24"/>
        </w:rPr>
        <w:t>ных данных (в том числе автоматизированную обработку) согласен (</w:t>
      </w:r>
      <w:proofErr w:type="gramStart"/>
      <w:r w:rsidRPr="00A505AE">
        <w:rPr>
          <w:sz w:val="24"/>
          <w:szCs w:val="24"/>
        </w:rPr>
        <w:t>согласна</w:t>
      </w:r>
      <w:proofErr w:type="gramEnd"/>
      <w:r w:rsidRPr="00A505AE">
        <w:rPr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367775" w:rsidTr="00EF42D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7775" w:rsidRPr="00180BBA" w:rsidRDefault="00367775" w:rsidP="0036777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654"/>
      </w:tblGrid>
      <w:tr w:rsidR="00367775" w:rsidTr="00EF42D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инской службе.</w:t>
            </w:r>
          </w:p>
        </w:tc>
      </w:tr>
    </w:tbl>
    <w:p w:rsidR="00367775" w:rsidRPr="00180BBA" w:rsidRDefault="00367775" w:rsidP="0036777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3543"/>
      </w:tblGrid>
      <w:tr w:rsidR="00367775" w:rsidTr="00EF42D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775" w:rsidRDefault="00367775" w:rsidP="00EF42D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775" w:rsidRDefault="00367775" w:rsidP="00EF42DE">
            <w:pPr>
              <w:jc w:val="center"/>
              <w:rPr>
                <w:sz w:val="24"/>
                <w:szCs w:val="24"/>
              </w:rPr>
            </w:pPr>
          </w:p>
        </w:tc>
      </w:tr>
      <w:tr w:rsidR="00367775" w:rsidTr="00EF42D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tabs>
                <w:tab w:val="left" w:pos="3270"/>
              </w:tabs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775" w:rsidRDefault="00367775" w:rsidP="00EF42D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60D6A" w:rsidRDefault="00160D6A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67775" w:rsidRDefault="00367775" w:rsidP="00C60BC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02F46" w:rsidRPr="00FE7B37" w:rsidRDefault="00F02F46" w:rsidP="00F02F4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F02F46" w:rsidRDefault="00F02F46" w:rsidP="00F02F4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F02F46" w:rsidRPr="00FE7B37" w:rsidRDefault="00F02F46" w:rsidP="00F02F4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E7B3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7B37">
        <w:rPr>
          <w:rFonts w:ascii="Times New Roman" w:hAnsi="Times New Roman" w:cs="Times New Roman"/>
          <w:sz w:val="24"/>
          <w:szCs w:val="24"/>
        </w:rPr>
        <w:t xml:space="preserve"> ИФНС России  по г</w:t>
      </w:r>
      <w:proofErr w:type="gramStart"/>
      <w:r w:rsidRPr="00FE7B3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7B37">
        <w:rPr>
          <w:rFonts w:ascii="Times New Roman" w:hAnsi="Times New Roman" w:cs="Times New Roman"/>
          <w:sz w:val="24"/>
          <w:szCs w:val="24"/>
        </w:rPr>
        <w:t>урску</w:t>
      </w:r>
    </w:p>
    <w:p w:rsidR="00F02F46" w:rsidRPr="00FE7B37" w:rsidRDefault="00F02F46" w:rsidP="00F02F4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02F46" w:rsidRPr="00FE7B37" w:rsidRDefault="00F02F46" w:rsidP="00F02F4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А.Н. Ефремов</w:t>
      </w:r>
    </w:p>
    <w:p w:rsidR="008E3C3E" w:rsidRPr="009F181F" w:rsidRDefault="008E3C3E" w:rsidP="008E3C3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E3C3E" w:rsidRPr="009F181F" w:rsidRDefault="008E3C3E" w:rsidP="008E3C3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F181F">
        <w:rPr>
          <w:rFonts w:ascii="Times New Roman" w:hAnsi="Times New Roman" w:cs="Times New Roman"/>
          <w:sz w:val="24"/>
          <w:szCs w:val="24"/>
        </w:rPr>
        <w:t>от «___» ______________ 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18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3C3E" w:rsidRPr="00CC68A7" w:rsidRDefault="008E3C3E" w:rsidP="008E3C3E">
      <w:pPr>
        <w:pStyle w:val="Style7"/>
        <w:spacing w:line="240" w:lineRule="auto"/>
      </w:pPr>
    </w:p>
    <w:p w:rsidR="008E3C3E" w:rsidRPr="00CC68A7" w:rsidRDefault="008E3C3E" w:rsidP="008E3C3E">
      <w:pPr>
        <w:pStyle w:val="Style7"/>
        <w:spacing w:line="240" w:lineRule="auto"/>
      </w:pPr>
    </w:p>
    <w:p w:rsidR="008E3C3E" w:rsidRPr="00CC68A7" w:rsidRDefault="008E3C3E" w:rsidP="008E3C3E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C68A7">
        <w:rPr>
          <w:rStyle w:val="FontStyle17"/>
        </w:rPr>
        <w:t xml:space="preserve">Должностной регламент </w:t>
      </w:r>
    </w:p>
    <w:p w:rsidR="008E3C3E" w:rsidRPr="00CC68A7" w:rsidRDefault="008E3C3E" w:rsidP="008E3C3E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C68A7">
        <w:rPr>
          <w:rStyle w:val="FontStyle17"/>
        </w:rPr>
        <w:t>государственного налогового инспектора</w:t>
      </w:r>
    </w:p>
    <w:p w:rsidR="008E3C3E" w:rsidRPr="00CC68A7" w:rsidRDefault="008E3C3E" w:rsidP="008E3C3E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C68A7">
        <w:rPr>
          <w:rStyle w:val="FontStyle17"/>
        </w:rPr>
        <w:t xml:space="preserve">отдела камеральных проверок №4 </w:t>
      </w:r>
    </w:p>
    <w:p w:rsidR="008E3C3E" w:rsidRPr="00CC68A7" w:rsidRDefault="008E3C3E" w:rsidP="008E3C3E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CC68A7">
        <w:rPr>
          <w:rStyle w:val="FontStyle17"/>
        </w:rPr>
        <w:t>Инспекции Федеральной налоговой службы по г</w:t>
      </w:r>
      <w:proofErr w:type="gramStart"/>
      <w:r w:rsidRPr="00CC68A7">
        <w:rPr>
          <w:rStyle w:val="FontStyle17"/>
        </w:rPr>
        <w:t>.К</w:t>
      </w:r>
      <w:proofErr w:type="gramEnd"/>
      <w:r w:rsidRPr="00CC68A7">
        <w:rPr>
          <w:rStyle w:val="FontStyle17"/>
        </w:rPr>
        <w:t>урску</w:t>
      </w:r>
    </w:p>
    <w:p w:rsidR="008E3C3E" w:rsidRPr="00CC68A7" w:rsidRDefault="008E3C3E" w:rsidP="008E3C3E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8E3C3E" w:rsidRPr="00CC68A7" w:rsidRDefault="008E3C3E" w:rsidP="008E3C3E">
      <w:pPr>
        <w:pStyle w:val="Style7"/>
        <w:spacing w:line="240" w:lineRule="auto"/>
      </w:pPr>
    </w:p>
    <w:p w:rsidR="008E3C3E" w:rsidRPr="00CC68A7" w:rsidRDefault="008E3C3E" w:rsidP="00D54A8C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A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E3C3E" w:rsidRPr="00CC68A7" w:rsidRDefault="008E3C3E" w:rsidP="008E3C3E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CC68A7"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№4 Инспекции Федеральной налоговой службы по </w:t>
      </w:r>
      <w:proofErr w:type="gramStart"/>
      <w:r w:rsidRPr="00CC68A7">
        <w:t>г</w:t>
      </w:r>
      <w:proofErr w:type="gramEnd"/>
      <w:r w:rsidRPr="00CC68A7">
        <w:t>. Курску (далее –</w:t>
      </w:r>
      <w:r>
        <w:t xml:space="preserve"> </w:t>
      </w:r>
      <w:r w:rsidRPr="00CC68A7">
        <w:t>государственный налоговый инспектор) о</w:t>
      </w:r>
      <w:r w:rsidRPr="00CC68A7">
        <w:t>т</w:t>
      </w:r>
      <w:r w:rsidRPr="00CC68A7">
        <w:t>носится к старшей группе должностей гражданской службы категории "специалисты".</w:t>
      </w:r>
    </w:p>
    <w:p w:rsidR="008E3C3E" w:rsidRPr="00CC68A7" w:rsidRDefault="008E3C3E" w:rsidP="008E3C3E">
      <w:pPr>
        <w:pStyle w:val="Style8"/>
        <w:tabs>
          <w:tab w:val="left" w:pos="1325"/>
        </w:tabs>
        <w:spacing w:line="240" w:lineRule="auto"/>
        <w:ind w:firstLine="709"/>
      </w:pPr>
      <w:r w:rsidRPr="00CC68A7">
        <w:t>Регистрационный номер (код) должности –11-3-4-096</w:t>
      </w:r>
      <w:r w:rsidRPr="00CC68A7">
        <w:rPr>
          <w:rStyle w:val="af1"/>
        </w:rPr>
        <w:footnoteReference w:id="1"/>
      </w:r>
      <w:r w:rsidRPr="00CC68A7">
        <w:t>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CC68A7">
        <w:rPr>
          <w:rStyle w:val="af1"/>
        </w:rPr>
        <w:footnoteReference w:id="2"/>
      </w:r>
      <w:r w:rsidRPr="00CC68A7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</w:t>
      </w:r>
      <w:r w:rsidRPr="00CC68A7">
        <w:rPr>
          <w:rFonts w:ascii="Times New Roman" w:hAnsi="Times New Roman" w:cs="Times New Roman"/>
          <w:sz w:val="24"/>
          <w:szCs w:val="24"/>
        </w:rPr>
        <w:t>н</w:t>
      </w:r>
      <w:r w:rsidRPr="00CC68A7">
        <w:rPr>
          <w:rFonts w:ascii="Times New Roman" w:hAnsi="Times New Roman" w:cs="Times New Roman"/>
          <w:sz w:val="24"/>
          <w:szCs w:val="24"/>
        </w:rPr>
        <w:t>спектора: Регулирование налоговой деятельности.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CC68A7">
        <w:rPr>
          <w:rStyle w:val="af1"/>
        </w:rPr>
        <w:footnoteReference w:id="3"/>
      </w:r>
      <w:r w:rsidRPr="00CC68A7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</w:t>
      </w:r>
      <w:r w:rsidRPr="00CC68A7">
        <w:rPr>
          <w:rFonts w:ascii="Times New Roman" w:hAnsi="Times New Roman" w:cs="Times New Roman"/>
          <w:sz w:val="24"/>
          <w:szCs w:val="24"/>
        </w:rPr>
        <w:t>к</w:t>
      </w:r>
      <w:r w:rsidRPr="00CC68A7">
        <w:rPr>
          <w:rFonts w:ascii="Times New Roman" w:hAnsi="Times New Roman" w:cs="Times New Roman"/>
          <w:sz w:val="24"/>
          <w:szCs w:val="24"/>
        </w:rPr>
        <w:t>тора: Регулирование в сфере имущественного налогообложения.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 xml:space="preserve">Детализация вида профессиональной служебной деятельности. Администрирование и </w:t>
      </w:r>
      <w:proofErr w:type="gramStart"/>
      <w:r w:rsidRPr="00CC68A7">
        <w:rPr>
          <w:rFonts w:ascii="Times New Roman" w:hAnsi="Times New Roman" w:cs="Times New Roman"/>
          <w:sz w:val="24"/>
          <w:szCs w:val="24"/>
        </w:rPr>
        <w:t>ко</w:t>
      </w:r>
      <w:r w:rsidRPr="00CC68A7">
        <w:rPr>
          <w:rFonts w:ascii="Times New Roman" w:hAnsi="Times New Roman" w:cs="Times New Roman"/>
          <w:sz w:val="24"/>
          <w:szCs w:val="24"/>
        </w:rPr>
        <w:t>н</w:t>
      </w:r>
      <w:r w:rsidRPr="00CC68A7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CC68A7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имущественных нал</w:t>
      </w:r>
      <w:r w:rsidRPr="00CC68A7">
        <w:rPr>
          <w:rFonts w:ascii="Times New Roman" w:hAnsi="Times New Roman" w:cs="Times New Roman"/>
          <w:sz w:val="24"/>
          <w:szCs w:val="24"/>
        </w:rPr>
        <w:t>о</w:t>
      </w:r>
      <w:r w:rsidRPr="00CC68A7">
        <w:rPr>
          <w:rFonts w:ascii="Times New Roman" w:hAnsi="Times New Roman" w:cs="Times New Roman"/>
          <w:sz w:val="24"/>
          <w:szCs w:val="24"/>
        </w:rPr>
        <w:t>гов.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по г</w:t>
      </w:r>
      <w:proofErr w:type="gramStart"/>
      <w:r w:rsidRPr="00CC68A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C68A7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5. Государственный налоговый инспектор непосредственно подчиняется начальнику отдела камеральных проверок №4 либо лицу, исполняющему его обязанности. Государственный налог</w:t>
      </w:r>
      <w:r w:rsidRPr="00CC68A7">
        <w:rPr>
          <w:rFonts w:ascii="Times New Roman" w:hAnsi="Times New Roman" w:cs="Times New Roman"/>
          <w:sz w:val="24"/>
          <w:szCs w:val="24"/>
        </w:rPr>
        <w:t>о</w:t>
      </w:r>
      <w:r w:rsidRPr="00CC68A7">
        <w:rPr>
          <w:rFonts w:ascii="Times New Roman" w:hAnsi="Times New Roman" w:cs="Times New Roman"/>
          <w:sz w:val="24"/>
          <w:szCs w:val="24"/>
        </w:rPr>
        <w:t>вый инспектор также подчиняется заместителю начальника Инспекции, координирующему и ко</w:t>
      </w:r>
      <w:r w:rsidRPr="00CC68A7">
        <w:rPr>
          <w:rFonts w:ascii="Times New Roman" w:hAnsi="Times New Roman" w:cs="Times New Roman"/>
          <w:sz w:val="24"/>
          <w:szCs w:val="24"/>
        </w:rPr>
        <w:t>н</w:t>
      </w:r>
      <w:r w:rsidRPr="00CC68A7">
        <w:rPr>
          <w:rFonts w:ascii="Times New Roman" w:hAnsi="Times New Roman" w:cs="Times New Roman"/>
          <w:sz w:val="24"/>
          <w:szCs w:val="24"/>
        </w:rPr>
        <w:t>тролирующему деятельность отдела камеральных проверок №4, начальнику Инспекции.</w:t>
      </w:r>
    </w:p>
    <w:p w:rsidR="008E3C3E" w:rsidRPr="00CC68A7" w:rsidRDefault="008E3C3E" w:rsidP="008E3C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C3E" w:rsidRPr="00CC68A7" w:rsidRDefault="008E3C3E" w:rsidP="008E3C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A7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8E3C3E" w:rsidRPr="00CC68A7" w:rsidRDefault="008E3C3E" w:rsidP="008E3C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A7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CC68A7">
        <w:rPr>
          <w:rStyle w:val="af1"/>
          <w:b/>
        </w:rPr>
        <w:footnoteReference w:id="4"/>
      </w:r>
      <w:r w:rsidRPr="00CC68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C3E" w:rsidRPr="00CC68A7" w:rsidRDefault="008E3C3E" w:rsidP="008E3C3E">
      <w:pPr>
        <w:ind w:firstLine="709"/>
        <w:jc w:val="both"/>
      </w:pPr>
      <w:r w:rsidRPr="00CC68A7">
        <w:t>6. Для замещения должности государственного налогового инспектора устанавливаются следующие требов</w:t>
      </w:r>
      <w:r w:rsidRPr="00CC68A7">
        <w:t>а</w:t>
      </w:r>
      <w:r w:rsidRPr="00CC68A7">
        <w:t>ния.</w:t>
      </w:r>
    </w:p>
    <w:p w:rsidR="008E3C3E" w:rsidRPr="00CC68A7" w:rsidRDefault="008E3C3E" w:rsidP="008E3C3E">
      <w:pPr>
        <w:ind w:firstLine="540"/>
        <w:jc w:val="both"/>
      </w:pPr>
      <w:r w:rsidRPr="00CC68A7">
        <w:t>6.1. Наличие высшего образования (пункт 4 статьи 12 Федерального закона от 27.07.2004 № 79-ФЗ «О госуда</w:t>
      </w:r>
      <w:r w:rsidRPr="00CC68A7">
        <w:t>р</w:t>
      </w:r>
      <w:r w:rsidRPr="00CC68A7">
        <w:t>ственной гражданской службе Российской Федерации»).</w:t>
      </w:r>
    </w:p>
    <w:p w:rsidR="008E3C3E" w:rsidRPr="00CC68A7" w:rsidRDefault="008E3C3E" w:rsidP="008E3C3E">
      <w:pPr>
        <w:ind w:firstLine="540"/>
        <w:jc w:val="both"/>
      </w:pPr>
      <w:r w:rsidRPr="00CC68A7">
        <w:t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гражданской службы или стажу р</w:t>
      </w:r>
      <w:r w:rsidRPr="00CC68A7">
        <w:t>а</w:t>
      </w:r>
      <w:r w:rsidRPr="00CC68A7">
        <w:lastRenderedPageBreak/>
        <w:t>боты по специальности, направлению подготовки, который необходим для замещения должностей федеральной гос</w:t>
      </w:r>
      <w:r w:rsidRPr="00CC68A7">
        <w:t>у</w:t>
      </w:r>
      <w:r w:rsidRPr="00CC68A7">
        <w:t>дарственной гражданской службы»;</w:t>
      </w:r>
    </w:p>
    <w:p w:rsidR="008E3C3E" w:rsidRPr="00CC68A7" w:rsidRDefault="008E3C3E" w:rsidP="008E3C3E">
      <w:pPr>
        <w:ind w:firstLine="540"/>
        <w:jc w:val="both"/>
        <w:rPr>
          <w:b/>
          <w:spacing w:val="-2"/>
        </w:rPr>
      </w:pPr>
      <w:r w:rsidRPr="00CC68A7">
        <w:rPr>
          <w:b/>
          <w:spacing w:val="-2"/>
        </w:rPr>
        <w:t xml:space="preserve">6.3. Наличие базовых знаний: </w:t>
      </w:r>
    </w:p>
    <w:p w:rsidR="008E3C3E" w:rsidRPr="00CC68A7" w:rsidRDefault="008E3C3E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CC68A7">
        <w:rPr>
          <w:spacing w:val="-2"/>
        </w:rPr>
        <w:t>знание государственного языка Российской Федерации (русского языка);</w:t>
      </w:r>
    </w:p>
    <w:p w:rsidR="008E3C3E" w:rsidRPr="00CC68A7" w:rsidRDefault="008E3C3E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CC68A7">
        <w:rPr>
          <w:spacing w:val="-2"/>
        </w:rPr>
        <w:t>знания основ: Конституции Российской Федерации; Федерального закона от 27 мая 2003 г. № 58-ФЗ «О системе г</w:t>
      </w:r>
      <w:r w:rsidRPr="00CC68A7">
        <w:rPr>
          <w:spacing w:val="-2"/>
        </w:rPr>
        <w:t>о</w:t>
      </w:r>
      <w:r w:rsidRPr="00CC68A7">
        <w:rPr>
          <w:spacing w:val="-2"/>
        </w:rPr>
        <w:t>сударственной службы Российской Федерации»; Федерального закона от 27 июля 2004 г. № 79-ФЗ «О государс</w:t>
      </w:r>
      <w:r w:rsidRPr="00CC68A7">
        <w:rPr>
          <w:spacing w:val="-2"/>
        </w:rPr>
        <w:t>т</w:t>
      </w:r>
      <w:r w:rsidRPr="00CC68A7">
        <w:rPr>
          <w:spacing w:val="-2"/>
        </w:rPr>
        <w:t>венной гражданской службе Российской Федерации»; Федерального закона от 25 декабря 2008 г. № 273-ФЗ «О пр</w:t>
      </w:r>
      <w:r w:rsidRPr="00CC68A7">
        <w:rPr>
          <w:spacing w:val="-2"/>
        </w:rPr>
        <w:t>о</w:t>
      </w:r>
      <w:r w:rsidRPr="00CC68A7">
        <w:rPr>
          <w:spacing w:val="-2"/>
        </w:rPr>
        <w:t>тиводействии коррупции»;</w:t>
      </w:r>
    </w:p>
    <w:p w:rsidR="008E3C3E" w:rsidRDefault="008E3C3E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C75CB4">
        <w:rPr>
          <w:spacing w:val="-2"/>
        </w:rPr>
        <w:t>знания и умения в области современных информацио</w:t>
      </w:r>
      <w:r>
        <w:rPr>
          <w:spacing w:val="-2"/>
        </w:rPr>
        <w:t>нно-коммуникационных технологий;</w:t>
      </w:r>
    </w:p>
    <w:p w:rsidR="008E3C3E" w:rsidRPr="00C75CB4" w:rsidRDefault="008E3C3E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>
        <w:t>требования к общим и управленческим умениям, свидетельствующим о наличии необходимых профессионал</w:t>
      </w:r>
      <w:r>
        <w:t>ь</w:t>
      </w:r>
      <w:r>
        <w:t>ных и личностных качеств.</w:t>
      </w:r>
    </w:p>
    <w:p w:rsidR="008E3C3E" w:rsidRPr="00CC68A7" w:rsidRDefault="008E3C3E" w:rsidP="008E3C3E">
      <w:pPr>
        <w:ind w:firstLine="709"/>
        <w:rPr>
          <w:b/>
        </w:rPr>
      </w:pPr>
      <w:r w:rsidRPr="00CC68A7">
        <w:rPr>
          <w:b/>
        </w:rPr>
        <w:t>6.4. Наличие профессиональных знаний: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8A7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CC68A7">
        <w:t>Гражданский кодекс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CC68A7">
        <w:t>Кодекс об административных правонарушениях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CC68A7">
        <w:t>Налоговый кодекс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CC68A7">
        <w:t>Уголовной кодекс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</w:rPr>
      </w:pPr>
      <w:r w:rsidRPr="00CC68A7">
        <w:rPr>
          <w:bCs/>
        </w:rPr>
        <w:t xml:space="preserve">Трудовой </w:t>
      </w:r>
      <w:hyperlink r:id="rId16" w:history="1">
        <w:r w:rsidRPr="00CC68A7">
          <w:rPr>
            <w:bCs/>
          </w:rPr>
          <w:t>кодекс</w:t>
        </w:r>
      </w:hyperlink>
      <w:r w:rsidRPr="00CC68A7">
        <w:rPr>
          <w:bCs/>
        </w:rPr>
        <w:t xml:space="preserve">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</w:rPr>
      </w:pPr>
      <w:r w:rsidRPr="00CC68A7">
        <w:rPr>
          <w:bCs/>
        </w:rPr>
        <w:t xml:space="preserve">Федеральный </w:t>
      </w:r>
      <w:hyperlink r:id="rId17" w:history="1">
        <w:r w:rsidRPr="00CC68A7">
          <w:rPr>
            <w:bCs/>
          </w:rPr>
          <w:t>закон</w:t>
        </w:r>
      </w:hyperlink>
      <w:r w:rsidRPr="00CC68A7">
        <w:rPr>
          <w:bCs/>
        </w:rPr>
        <w:t xml:space="preserve"> от 6 декабря 2011 г. N 402-ФЗ "О бухгалтерском учете";</w:t>
      </w:r>
    </w:p>
    <w:p w:rsidR="008E3C3E" w:rsidRPr="00CC68A7" w:rsidRDefault="00000149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18" w:history="1">
        <w:r w:rsidR="008E3C3E" w:rsidRPr="00CC68A7">
          <w:rPr>
            <w:rStyle w:val="a4"/>
          </w:rPr>
          <w:t>Постановление</w:t>
        </w:r>
      </w:hyperlink>
      <w:r w:rsidR="008E3C3E" w:rsidRPr="00CC68A7"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8E3C3E" w:rsidRPr="00CC68A7" w:rsidRDefault="008E3C3E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</w:rPr>
      </w:pPr>
      <w:r w:rsidRPr="00CC68A7">
        <w:rPr>
          <w:bCs/>
        </w:rPr>
        <w:t xml:space="preserve">Федеральный </w:t>
      </w:r>
      <w:hyperlink r:id="rId19" w:history="1">
        <w:r w:rsidRPr="00CC68A7">
          <w:rPr>
            <w:bCs/>
          </w:rPr>
          <w:t>закон</w:t>
        </w:r>
      </w:hyperlink>
      <w:r w:rsidRPr="00CC68A7">
        <w:rPr>
          <w:bCs/>
        </w:rPr>
        <w:t xml:space="preserve"> Российской Федерации от 27 июля 2006 г. N 152-ФЗ "О персональных данных";</w:t>
      </w:r>
    </w:p>
    <w:p w:rsidR="008E3C3E" w:rsidRPr="00CC68A7" w:rsidRDefault="008E3C3E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 октября 2001 г. N 136-ФЗ (</w:t>
      </w:r>
      <w:hyperlink r:id="rId20" w:history="1">
        <w:r w:rsidRPr="00CC68A7">
          <w:rPr>
            <w:rFonts w:ascii="Times New Roman" w:hAnsi="Times New Roman" w:cs="Times New Roman"/>
            <w:sz w:val="24"/>
            <w:szCs w:val="24"/>
          </w:rPr>
          <w:t>Глава X</w:t>
        </w:r>
      </w:hyperlink>
      <w:r w:rsidRPr="00CC68A7">
        <w:rPr>
          <w:rFonts w:ascii="Times New Roman" w:hAnsi="Times New Roman" w:cs="Times New Roman"/>
          <w:sz w:val="24"/>
          <w:szCs w:val="24"/>
        </w:rPr>
        <w:t>. "Плата за землю и оценка земли");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Минфина России от 13 октября 2003 г. N 91н "Об утверждении Методических указ</w:t>
      </w:r>
      <w:r w:rsidR="008E3C3E" w:rsidRPr="00CC68A7">
        <w:rPr>
          <w:rFonts w:ascii="Times New Roman" w:hAnsi="Times New Roman" w:cs="Times New Roman"/>
          <w:sz w:val="24"/>
          <w:szCs w:val="24"/>
        </w:rPr>
        <w:t>а</w:t>
      </w:r>
      <w:r w:rsidR="008E3C3E" w:rsidRPr="00CC68A7">
        <w:rPr>
          <w:rFonts w:ascii="Times New Roman" w:hAnsi="Times New Roman" w:cs="Times New Roman"/>
          <w:sz w:val="24"/>
          <w:szCs w:val="24"/>
        </w:rPr>
        <w:t>ний по бухгалтерскому учету основных средств";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Минфина России от 16 декабря 2010 г. N 174н "Об утверждении плана счетов бухга</w:t>
      </w:r>
      <w:r w:rsidR="008E3C3E" w:rsidRPr="00CC68A7">
        <w:rPr>
          <w:rFonts w:ascii="Times New Roman" w:hAnsi="Times New Roman" w:cs="Times New Roman"/>
          <w:sz w:val="24"/>
          <w:szCs w:val="24"/>
        </w:rPr>
        <w:t>л</w:t>
      </w:r>
      <w:r w:rsidR="008E3C3E" w:rsidRPr="00CC68A7">
        <w:rPr>
          <w:rFonts w:ascii="Times New Roman" w:hAnsi="Times New Roman" w:cs="Times New Roman"/>
          <w:sz w:val="24"/>
          <w:szCs w:val="24"/>
        </w:rPr>
        <w:t>терского учета бюджетных организаций и Инструкции по его применению";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</w:pPr>
      <w:hyperlink r:id="rId23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Минфина России от 17 марта 2015 г. N 38н "О порядке формирования и представления главными распорядителями средств федерального бюджета обоснований бюджетных ассигн</w:t>
      </w:r>
      <w:r w:rsidR="008E3C3E" w:rsidRPr="00CC68A7">
        <w:rPr>
          <w:rFonts w:ascii="Times New Roman" w:hAnsi="Times New Roman" w:cs="Times New Roman"/>
          <w:sz w:val="24"/>
          <w:szCs w:val="24"/>
        </w:rPr>
        <w:t>о</w:t>
      </w:r>
      <w:r w:rsidR="008E3C3E" w:rsidRPr="00CC68A7">
        <w:rPr>
          <w:rFonts w:ascii="Times New Roman" w:hAnsi="Times New Roman" w:cs="Times New Roman"/>
          <w:sz w:val="24"/>
          <w:szCs w:val="24"/>
        </w:rPr>
        <w:t>ваний";</w:t>
      </w:r>
    </w:p>
    <w:p w:rsidR="008E3C3E" w:rsidRPr="00CC68A7" w:rsidRDefault="00000149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349"/>
        <w:jc w:val="both"/>
      </w:pPr>
      <w:hyperlink r:id="rId24" w:history="1">
        <w:r w:rsidR="008E3C3E" w:rsidRPr="00CC68A7">
          <w:t>приказ</w:t>
        </w:r>
      </w:hyperlink>
      <w:r w:rsidR="008E3C3E" w:rsidRPr="00CC68A7">
        <w:t xml:space="preserve"> ФНС России от 10 ноября 2016 г. N ММВ-7-6/609@ "Об утверждении рекомендуемых форматов пре</w:t>
      </w:r>
      <w:r w:rsidR="008E3C3E" w:rsidRPr="00CC68A7">
        <w:t>д</w:t>
      </w:r>
      <w:r w:rsidR="008E3C3E" w:rsidRPr="00CC68A7">
        <w:t>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</w:t>
      </w:r>
      <w:r w:rsidR="008E3C3E" w:rsidRPr="00CC68A7">
        <w:t>а</w:t>
      </w:r>
      <w:r w:rsidR="008E3C3E" w:rsidRPr="00CC68A7">
        <w:t>логоплательщиком социального налогового вычета, а также о предоставлении льготы по имущественным нал</w:t>
      </w:r>
      <w:r w:rsidR="008E3C3E" w:rsidRPr="00CC68A7">
        <w:t>о</w:t>
      </w:r>
      <w:r w:rsidR="008E3C3E" w:rsidRPr="00CC68A7">
        <w:t>гам";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gramStart"/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26 ноября 2014 г. N ММВ-7-11/598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</w:t>
      </w:r>
      <w:r w:rsidR="008E3C3E" w:rsidRPr="00CC68A7">
        <w:rPr>
          <w:rFonts w:ascii="Times New Roman" w:hAnsi="Times New Roman" w:cs="Times New Roman"/>
          <w:sz w:val="24"/>
          <w:szCs w:val="24"/>
        </w:rPr>
        <w:t>и</w:t>
      </w:r>
      <w:r w:rsidR="008E3C3E" w:rsidRPr="00CC68A7">
        <w:rPr>
          <w:rFonts w:ascii="Times New Roman" w:hAnsi="Times New Roman" w:cs="Times New Roman"/>
          <w:sz w:val="24"/>
          <w:szCs w:val="24"/>
        </w:rPr>
        <w:t>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</w:t>
      </w:r>
      <w:proofErr w:type="gramEnd"/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22 февраля 2012 г. N ММВ-7-11/109@ (ред. от 23 апреля 2015 г.) "Об утверждении состава реквизитов информационного ресурса "Справочная информация о ста</w:t>
      </w:r>
      <w:r w:rsidR="008E3C3E" w:rsidRPr="00CC68A7">
        <w:rPr>
          <w:rFonts w:ascii="Times New Roman" w:hAnsi="Times New Roman" w:cs="Times New Roman"/>
          <w:sz w:val="24"/>
          <w:szCs w:val="24"/>
        </w:rPr>
        <w:t>в</w:t>
      </w:r>
      <w:r w:rsidR="008E3C3E" w:rsidRPr="00CC68A7">
        <w:rPr>
          <w:rFonts w:ascii="Times New Roman" w:hAnsi="Times New Roman" w:cs="Times New Roman"/>
          <w:sz w:val="24"/>
          <w:szCs w:val="24"/>
        </w:rPr>
        <w:t>ках и льготах по имущественным налогам";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proofErr w:type="gramStart"/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Минфина Российской Федерации от 5 ноября 2009 г. N 114н "Об утверждении Порядка постановки на учет, снятия с учета в налоговых органах российских организаций по месту н</w:t>
      </w:r>
      <w:r w:rsidR="008E3C3E" w:rsidRPr="00CC68A7">
        <w:rPr>
          <w:rFonts w:ascii="Times New Roman" w:hAnsi="Times New Roman" w:cs="Times New Roman"/>
          <w:sz w:val="24"/>
          <w:szCs w:val="24"/>
        </w:rPr>
        <w:t>а</w:t>
      </w:r>
      <w:r w:rsidR="008E3C3E" w:rsidRPr="00CC68A7">
        <w:rPr>
          <w:rFonts w:ascii="Times New Roman" w:hAnsi="Times New Roman" w:cs="Times New Roman"/>
          <w:sz w:val="24"/>
          <w:szCs w:val="24"/>
        </w:rPr>
        <w:t>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</w:t>
      </w:r>
      <w:r w:rsidR="008E3C3E" w:rsidRPr="00CC68A7">
        <w:rPr>
          <w:rFonts w:ascii="Times New Roman" w:hAnsi="Times New Roman" w:cs="Times New Roman"/>
          <w:sz w:val="24"/>
          <w:szCs w:val="24"/>
        </w:rPr>
        <w:t>и</w:t>
      </w:r>
      <w:r w:rsidR="008E3C3E" w:rsidRPr="00CC68A7">
        <w:rPr>
          <w:rFonts w:ascii="Times New Roman" w:hAnsi="Times New Roman" w:cs="Times New Roman"/>
          <w:sz w:val="24"/>
          <w:szCs w:val="24"/>
        </w:rPr>
        <w:t>видуальных предпринимателей, применяющих упрощенную систему налогообложения на о</w:t>
      </w:r>
      <w:r w:rsidR="008E3C3E" w:rsidRPr="00CC68A7">
        <w:rPr>
          <w:rFonts w:ascii="Times New Roman" w:hAnsi="Times New Roman" w:cs="Times New Roman"/>
          <w:sz w:val="24"/>
          <w:szCs w:val="24"/>
        </w:rPr>
        <w:t>с</w:t>
      </w:r>
      <w:r w:rsidR="008E3C3E" w:rsidRPr="00CC68A7">
        <w:rPr>
          <w:rFonts w:ascii="Times New Roman" w:hAnsi="Times New Roman" w:cs="Times New Roman"/>
          <w:sz w:val="24"/>
          <w:szCs w:val="24"/>
        </w:rPr>
        <w:t>нове патента"</w:t>
      </w:r>
      <w:proofErr w:type="gramEnd"/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proofErr w:type="gramStart"/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7 сентября 2016 г. N ММВ-7-11/477@ "Об утверждении формы нал</w:t>
      </w:r>
      <w:r w:rsidR="008E3C3E" w:rsidRPr="00CC68A7">
        <w:rPr>
          <w:rFonts w:ascii="Times New Roman" w:hAnsi="Times New Roman" w:cs="Times New Roman"/>
          <w:sz w:val="24"/>
          <w:szCs w:val="24"/>
        </w:rPr>
        <w:t>о</w:t>
      </w:r>
      <w:r w:rsidR="008E3C3E" w:rsidRPr="00CC68A7">
        <w:rPr>
          <w:rFonts w:ascii="Times New Roman" w:hAnsi="Times New Roman" w:cs="Times New Roman"/>
          <w:sz w:val="24"/>
          <w:szCs w:val="24"/>
        </w:rPr>
        <w:t xml:space="preserve">гового уведомления" (Зарегистрировано в Минюсте России 28 сентября 2016 г. N 43850) (вступает в силу с 1 апреля 2017 г. взамен </w:t>
      </w:r>
      <w:hyperlink r:id="rId29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25 декабря 2014 г. N ММВ-7-11/673 "Об утверждении формы налогового уведомления");</w:t>
      </w:r>
      <w:proofErr w:type="gramEnd"/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15 апреля 2016 г. N ММВ-7-1/197@ (ред. от 21 ноября 2016 г.) "Об у</w:t>
      </w:r>
      <w:r w:rsidR="008E3C3E" w:rsidRPr="00CC68A7">
        <w:rPr>
          <w:rFonts w:ascii="Times New Roman" w:hAnsi="Times New Roman" w:cs="Times New Roman"/>
          <w:sz w:val="24"/>
          <w:szCs w:val="24"/>
        </w:rPr>
        <w:t>т</w:t>
      </w:r>
      <w:r w:rsidR="008E3C3E" w:rsidRPr="00CC68A7">
        <w:rPr>
          <w:rFonts w:ascii="Times New Roman" w:hAnsi="Times New Roman" w:cs="Times New Roman"/>
          <w:sz w:val="24"/>
          <w:szCs w:val="24"/>
        </w:rPr>
        <w:t>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г. N ММВ-7-1/529@";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ММВ-7-6/388@ "Об утверждении Рекоменду</w:t>
      </w:r>
      <w:r w:rsidR="008E3C3E" w:rsidRPr="00CC68A7">
        <w:rPr>
          <w:rFonts w:ascii="Times New Roman" w:hAnsi="Times New Roman" w:cs="Times New Roman"/>
          <w:sz w:val="24"/>
          <w:szCs w:val="24"/>
        </w:rPr>
        <w:t>е</w:t>
      </w:r>
      <w:r w:rsidR="008E3C3E" w:rsidRPr="00CC68A7">
        <w:rPr>
          <w:rFonts w:ascii="Times New Roman" w:hAnsi="Times New Roman" w:cs="Times New Roman"/>
          <w:sz w:val="24"/>
          <w:szCs w:val="24"/>
        </w:rPr>
        <w:t>мого формата представления уведомления о выбранных объектах налогообложения, в отн</w:t>
      </w:r>
      <w:r w:rsidR="008E3C3E" w:rsidRPr="00CC68A7">
        <w:rPr>
          <w:rFonts w:ascii="Times New Roman" w:hAnsi="Times New Roman" w:cs="Times New Roman"/>
          <w:sz w:val="24"/>
          <w:szCs w:val="24"/>
        </w:rPr>
        <w:t>о</w:t>
      </w:r>
      <w:r w:rsidR="008E3C3E" w:rsidRPr="00CC68A7">
        <w:rPr>
          <w:rFonts w:ascii="Times New Roman" w:hAnsi="Times New Roman" w:cs="Times New Roman"/>
          <w:sz w:val="24"/>
          <w:szCs w:val="24"/>
        </w:rPr>
        <w:t>шении которых предоставляется налоговая льгота по налогу на имущество физических лиц, в электронной форме";</w:t>
      </w:r>
    </w:p>
    <w:p w:rsidR="008E3C3E" w:rsidRPr="00CC68A7" w:rsidRDefault="00000149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349"/>
        <w:jc w:val="both"/>
      </w:pPr>
      <w:hyperlink r:id="rId32" w:history="1">
        <w:r w:rsidR="008E3C3E" w:rsidRPr="00CC68A7">
          <w:t>приказ</w:t>
        </w:r>
      </w:hyperlink>
      <w:r w:rsidR="008E3C3E" w:rsidRPr="00CC68A7">
        <w:t xml:space="preserve"> ФНС России от 13 июля 2015 г. N ММВ-7-11/280@ "Об утверждении формы уведомления о выбранных объектах налогообложения, в отношении которых предоставляется налоговая льгота по налогу на имущество ф</w:t>
      </w:r>
      <w:r w:rsidR="008E3C3E" w:rsidRPr="00CC68A7">
        <w:t>и</w:t>
      </w:r>
      <w:r w:rsidR="008E3C3E" w:rsidRPr="00CC68A7">
        <w:t>зических лиц"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proofErr w:type="gramStart"/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17 сентября 2007 г. N ММ-3-09/536@ "Об утверждении форм свед</w:t>
      </w:r>
      <w:r w:rsidR="008E3C3E" w:rsidRPr="00CC68A7">
        <w:rPr>
          <w:rFonts w:ascii="Times New Roman" w:hAnsi="Times New Roman" w:cs="Times New Roman"/>
          <w:sz w:val="24"/>
          <w:szCs w:val="24"/>
        </w:rPr>
        <w:t>е</w:t>
      </w:r>
      <w:r w:rsidR="008E3C3E" w:rsidRPr="00CC68A7">
        <w:rPr>
          <w:rFonts w:ascii="Times New Roman" w:hAnsi="Times New Roman" w:cs="Times New Roman"/>
          <w:sz w:val="24"/>
          <w:szCs w:val="24"/>
        </w:rPr>
        <w:t>ний, предусмотренных статьей 85 Налогового кодекса Российской Федерации" (Зарегистрир</w:t>
      </w:r>
      <w:r w:rsidR="008E3C3E" w:rsidRPr="00CC68A7">
        <w:rPr>
          <w:rFonts w:ascii="Times New Roman" w:hAnsi="Times New Roman" w:cs="Times New Roman"/>
          <w:sz w:val="24"/>
          <w:szCs w:val="24"/>
        </w:rPr>
        <w:t>о</w:t>
      </w:r>
      <w:r w:rsidR="008E3C3E" w:rsidRPr="00CC68A7">
        <w:rPr>
          <w:rFonts w:ascii="Times New Roman" w:hAnsi="Times New Roman" w:cs="Times New Roman"/>
          <w:sz w:val="24"/>
          <w:szCs w:val="24"/>
        </w:rPr>
        <w:t>вано в Минюсте России 19 октября 2007 г. N 10369) (в редакции приказа ФНС России от 12 января 2015 г. N ММВ-7-11/2@ "О внесении изменений в приказ ФНС России от 17 сентября 2007 г. N ММ-3-09/536@)</w:t>
      </w:r>
      <w:proofErr w:type="gramEnd"/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18 декабря 2012 г. N ММВ-7-11/973 "Об утверждении формы и форм</w:t>
      </w:r>
      <w:r w:rsidR="008E3C3E" w:rsidRPr="00CC68A7">
        <w:rPr>
          <w:rFonts w:ascii="Times New Roman" w:hAnsi="Times New Roman" w:cs="Times New Roman"/>
          <w:sz w:val="24"/>
          <w:szCs w:val="24"/>
        </w:rPr>
        <w:t>а</w:t>
      </w:r>
      <w:r w:rsidR="008E3C3E" w:rsidRPr="00CC68A7">
        <w:rPr>
          <w:rFonts w:ascii="Times New Roman" w:hAnsi="Times New Roman" w:cs="Times New Roman"/>
          <w:sz w:val="24"/>
          <w:szCs w:val="24"/>
        </w:rPr>
        <w:t>та представления сведений о воздушных судах и об их владельцах, порядка заполнения фо</w:t>
      </w:r>
      <w:r w:rsidR="008E3C3E" w:rsidRPr="00CC68A7">
        <w:rPr>
          <w:rFonts w:ascii="Times New Roman" w:hAnsi="Times New Roman" w:cs="Times New Roman"/>
          <w:sz w:val="24"/>
          <w:szCs w:val="24"/>
        </w:rPr>
        <w:t>р</w:t>
      </w:r>
      <w:r w:rsidR="008E3C3E" w:rsidRPr="00CC68A7">
        <w:rPr>
          <w:rFonts w:ascii="Times New Roman" w:hAnsi="Times New Roman" w:cs="Times New Roman"/>
          <w:sz w:val="24"/>
          <w:szCs w:val="24"/>
        </w:rPr>
        <w:t>мы, а также о внесении изменений в приложение 8 к приказу ФНС России от 17 сентября 2007 г. N ММ-3-09/536@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12 ноября 2014 г. N ММВ-7-11/578 "Об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N ММ-3-09/536@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13 января 2011 г. N ММВ-7-11/11 "Об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имущества"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</w:t>
      </w:r>
      <w:r w:rsidR="008E3C3E" w:rsidRPr="00CC68A7">
        <w:rPr>
          <w:rFonts w:ascii="Times New Roman" w:hAnsi="Times New Roman" w:cs="Times New Roman"/>
          <w:sz w:val="24"/>
          <w:szCs w:val="24"/>
        </w:rPr>
        <w:t>а</w:t>
      </w:r>
      <w:r w:rsidR="008E3C3E" w:rsidRPr="00CC68A7">
        <w:rPr>
          <w:rFonts w:ascii="Times New Roman" w:hAnsi="Times New Roman" w:cs="Times New Roman"/>
          <w:sz w:val="24"/>
          <w:szCs w:val="24"/>
        </w:rPr>
        <w:t>ний к формированию информационных ресурсов по камеральным и выездным налоговым проверкам";</w:t>
      </w:r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proofErr w:type="gramStart"/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</w:t>
      </w:r>
      <w:r w:rsidR="008E3C3E" w:rsidRPr="00CC68A7">
        <w:rPr>
          <w:rFonts w:ascii="Times New Roman" w:hAnsi="Times New Roman" w:cs="Times New Roman"/>
          <w:sz w:val="24"/>
          <w:szCs w:val="24"/>
        </w:rPr>
        <w:t>й</w:t>
      </w:r>
      <w:r w:rsidR="008E3C3E" w:rsidRPr="00CC68A7">
        <w:rPr>
          <w:rFonts w:ascii="Times New Roman" w:hAnsi="Times New Roman" w:cs="Times New Roman"/>
          <w:sz w:val="24"/>
          <w:szCs w:val="24"/>
        </w:rPr>
        <w:t>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proofErr w:type="gramStart"/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</w:t>
      </w:r>
      <w:r w:rsidR="008E3C3E" w:rsidRPr="00CC68A7">
        <w:rPr>
          <w:rFonts w:ascii="Times New Roman" w:hAnsi="Times New Roman" w:cs="Times New Roman"/>
          <w:sz w:val="24"/>
          <w:szCs w:val="24"/>
        </w:rPr>
        <w:t>в</w:t>
      </w:r>
      <w:r w:rsidR="008E3C3E" w:rsidRPr="00CC68A7">
        <w:rPr>
          <w:rFonts w:ascii="Times New Roman" w:hAnsi="Times New Roman" w:cs="Times New Roman"/>
          <w:sz w:val="24"/>
          <w:szCs w:val="24"/>
        </w:rPr>
        <w:t>ления налоговым органом запросов в банк (оператору по переводу денежных средств) о нал</w:t>
      </w:r>
      <w:r w:rsidR="008E3C3E" w:rsidRPr="00CC68A7">
        <w:rPr>
          <w:rFonts w:ascii="Times New Roman" w:hAnsi="Times New Roman" w:cs="Times New Roman"/>
          <w:sz w:val="24"/>
          <w:szCs w:val="24"/>
        </w:rPr>
        <w:t>и</w:t>
      </w:r>
      <w:r w:rsidR="008E3C3E" w:rsidRPr="00CC68A7">
        <w:rPr>
          <w:rFonts w:ascii="Times New Roman" w:hAnsi="Times New Roman" w:cs="Times New Roman"/>
          <w:sz w:val="24"/>
          <w:szCs w:val="24"/>
        </w:rPr>
        <w:t>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8E3C3E" w:rsidRPr="00CC6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C3E" w:rsidRPr="00CC68A7">
        <w:rPr>
          <w:rFonts w:ascii="Times New Roman" w:hAnsi="Times New Roman" w:cs="Times New Roman"/>
          <w:sz w:val="24"/>
          <w:szCs w:val="24"/>
        </w:rPr>
        <w:t>и п</w:t>
      </w:r>
      <w:r w:rsidR="008E3C3E" w:rsidRPr="00CC68A7">
        <w:rPr>
          <w:rFonts w:ascii="Times New Roman" w:hAnsi="Times New Roman" w:cs="Times New Roman"/>
          <w:sz w:val="24"/>
          <w:szCs w:val="24"/>
        </w:rPr>
        <w:t>е</w:t>
      </w:r>
      <w:r w:rsidR="008E3C3E" w:rsidRPr="00CC68A7">
        <w:rPr>
          <w:rFonts w:ascii="Times New Roman" w:hAnsi="Times New Roman" w:cs="Times New Roman"/>
          <w:sz w:val="24"/>
          <w:szCs w:val="24"/>
        </w:rPr>
        <w:t>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</w:t>
      </w:r>
      <w:r w:rsidR="008E3C3E" w:rsidRPr="00CC68A7">
        <w:rPr>
          <w:rFonts w:ascii="Times New Roman" w:hAnsi="Times New Roman" w:cs="Times New Roman"/>
          <w:sz w:val="24"/>
          <w:szCs w:val="24"/>
        </w:rPr>
        <w:t>е</w:t>
      </w:r>
      <w:r w:rsidR="008E3C3E" w:rsidRPr="00CC68A7">
        <w:rPr>
          <w:rFonts w:ascii="Times New Roman" w:hAnsi="Times New Roman" w:cs="Times New Roman"/>
          <w:sz w:val="24"/>
          <w:szCs w:val="24"/>
        </w:rPr>
        <w:t>ты) на бумажном носителе, а также форм соответствующих запросов";</w:t>
      </w:r>
      <w:proofErr w:type="gramEnd"/>
    </w:p>
    <w:p w:rsidR="008E3C3E" w:rsidRPr="00CC68A7" w:rsidRDefault="00000149" w:rsidP="00D54A8C">
      <w:pPr>
        <w:pStyle w:val="ConsPlusNormal"/>
        <w:numPr>
          <w:ilvl w:val="0"/>
          <w:numId w:val="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8E3C3E" w:rsidRPr="00CC68A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8E3C3E" w:rsidRPr="00CC68A7">
        <w:rPr>
          <w:rFonts w:ascii="Times New Roman" w:hAnsi="Times New Roman" w:cs="Times New Roman"/>
          <w:sz w:val="24"/>
          <w:szCs w:val="24"/>
        </w:rPr>
        <w:t xml:space="preserve">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8E3C3E" w:rsidRPr="00CC68A7" w:rsidRDefault="008E3C3E" w:rsidP="008E3C3E">
      <w:pPr>
        <w:ind w:firstLine="709"/>
        <w:jc w:val="both"/>
      </w:pPr>
      <w:r w:rsidRPr="00CC68A7">
        <w:t>Государственный налоговый инспектор должен знать иные нормативные правовые акты и служебные док</w:t>
      </w:r>
      <w:r w:rsidRPr="00CC68A7">
        <w:t>у</w:t>
      </w:r>
      <w:r w:rsidRPr="00CC68A7">
        <w:t>менты, регулирующие вопросы, связанные с областью и видом его профессиональной служебной деятельности.</w:t>
      </w:r>
    </w:p>
    <w:p w:rsidR="008E3C3E" w:rsidRPr="00CC68A7" w:rsidRDefault="008E3C3E" w:rsidP="008E3C3E">
      <w:pPr>
        <w:ind w:firstLine="709"/>
        <w:jc w:val="both"/>
        <w:rPr>
          <w:b/>
        </w:rPr>
      </w:pPr>
      <w:r w:rsidRPr="00CC68A7">
        <w:rPr>
          <w:b/>
        </w:rPr>
        <w:t xml:space="preserve">6.4.2. Иные профессиональные знания: </w:t>
      </w:r>
    </w:p>
    <w:p w:rsidR="008E3C3E" w:rsidRPr="00CC68A7" w:rsidRDefault="008E3C3E" w:rsidP="00D54A8C">
      <w:pPr>
        <w:pStyle w:val="ConsPlusNormal"/>
        <w:numPr>
          <w:ilvl w:val="0"/>
          <w:numId w:val="22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понятие и виды налога на имущество;</w:t>
      </w:r>
    </w:p>
    <w:p w:rsidR="008E3C3E" w:rsidRPr="00CC68A7" w:rsidRDefault="008E3C3E" w:rsidP="00D54A8C">
      <w:pPr>
        <w:pStyle w:val="ConsPlusNormal"/>
        <w:numPr>
          <w:ilvl w:val="0"/>
          <w:numId w:val="22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понятие налоговый период, отчетный период;</w:t>
      </w:r>
    </w:p>
    <w:p w:rsidR="008E3C3E" w:rsidRPr="00CC68A7" w:rsidRDefault="008E3C3E" w:rsidP="00D54A8C">
      <w:pPr>
        <w:pStyle w:val="ConsPlusNormal"/>
        <w:numPr>
          <w:ilvl w:val="0"/>
          <w:numId w:val="22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понятие налоговая ставка;</w:t>
      </w:r>
    </w:p>
    <w:p w:rsidR="008E3C3E" w:rsidRPr="00CC68A7" w:rsidRDefault="008E3C3E" w:rsidP="00D54A8C">
      <w:pPr>
        <w:pStyle w:val="ConsPlusNormal"/>
        <w:numPr>
          <w:ilvl w:val="0"/>
          <w:numId w:val="22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порядок применения налоговых льгот и исчисления суммы налога и сумм авансовых платежей по налогу;</w:t>
      </w:r>
    </w:p>
    <w:p w:rsidR="008E3C3E" w:rsidRPr="00CC68A7" w:rsidRDefault="008E3C3E" w:rsidP="00D54A8C">
      <w:pPr>
        <w:pStyle w:val="ConsPlusNormal"/>
        <w:numPr>
          <w:ilvl w:val="0"/>
          <w:numId w:val="20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порядок исчисления уплаты налога на имущество организаций, транспортного налога, земел</w:t>
      </w:r>
      <w:r w:rsidRPr="00CC68A7">
        <w:rPr>
          <w:rFonts w:ascii="Times New Roman" w:hAnsi="Times New Roman" w:cs="Times New Roman"/>
          <w:sz w:val="24"/>
          <w:szCs w:val="24"/>
        </w:rPr>
        <w:t>ь</w:t>
      </w:r>
      <w:r w:rsidRPr="00CC68A7">
        <w:rPr>
          <w:rFonts w:ascii="Times New Roman" w:hAnsi="Times New Roman" w:cs="Times New Roman"/>
          <w:sz w:val="24"/>
          <w:szCs w:val="24"/>
        </w:rPr>
        <w:t>ного налога, налога на имущество физических лиц;</w:t>
      </w:r>
    </w:p>
    <w:p w:rsidR="008E3C3E" w:rsidRPr="00CC68A7" w:rsidRDefault="008E3C3E" w:rsidP="00D54A8C">
      <w:pPr>
        <w:pStyle w:val="ConsPlusNormal"/>
        <w:numPr>
          <w:ilvl w:val="0"/>
          <w:numId w:val="1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судебно-арбитражная практика в части камеральных проверок;</w:t>
      </w:r>
    </w:p>
    <w:p w:rsidR="008E3C3E" w:rsidRPr="00CC68A7" w:rsidRDefault="008E3C3E" w:rsidP="00D54A8C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b/>
        </w:rPr>
      </w:pPr>
      <w:r w:rsidRPr="00CC68A7">
        <w:t>порядок определения налогооблагаемой базы.</w:t>
      </w:r>
    </w:p>
    <w:p w:rsidR="008E3C3E" w:rsidRPr="00CC68A7" w:rsidRDefault="008E3C3E" w:rsidP="00D54A8C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lastRenderedPageBreak/>
        <w:t>порядок проведения мероприятий налогового контроля;</w:t>
      </w:r>
    </w:p>
    <w:p w:rsidR="008E3C3E" w:rsidRPr="00CC68A7" w:rsidRDefault="008E3C3E" w:rsidP="00D54A8C">
      <w:pPr>
        <w:pStyle w:val="ConsPlusNormal"/>
        <w:numPr>
          <w:ilvl w:val="0"/>
          <w:numId w:val="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основы экономики, финансов и кредита, бухгалтерского и налогового учета;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основы налогообложения;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общие положения о налоговом контроле;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принципы формирования бюджетной системы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принципы формирования налоговой системы Российской Федерации;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принципы налогового администрирования;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основы процесса прохождения гражданской службы;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 xml:space="preserve">нормы делового общения; 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 xml:space="preserve">служебный распорядок инспекции; 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 xml:space="preserve">порядок работы со служебной информацией; 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 xml:space="preserve">основы делопроизводства; 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 xml:space="preserve">правила охраны труда и противопожарной безопасности; 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 xml:space="preserve">возможности и особенности </w:t>
      </w:r>
      <w:proofErr w:type="gramStart"/>
      <w:r w:rsidRPr="00CC68A7">
        <w:t>применения</w:t>
      </w:r>
      <w:proofErr w:type="gramEnd"/>
      <w:r w:rsidRPr="00CC68A7">
        <w:t xml:space="preserve"> современных информационно-коммуникационных технологий в гос</w:t>
      </w:r>
      <w:r w:rsidRPr="00CC68A7">
        <w:t>у</w:t>
      </w:r>
      <w:r w:rsidRPr="00CC68A7">
        <w:t xml:space="preserve">дарственных органах, включая использование возможностей межведомственного документооборота; 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общие вопросы в области обеспечения информационной безопасности;</w:t>
      </w:r>
    </w:p>
    <w:p w:rsidR="008E3C3E" w:rsidRPr="00CC68A7" w:rsidRDefault="008E3C3E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CC68A7">
        <w:t>основные направления налоговой политики в Российской Федерации.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C68A7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6.5. Наличие функциональных знаний: 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виды, назначение и технологии организации проверочных процедур;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понятие единого реестра проверок, процедура его формирования;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ограничения при проведении проверочных процедур;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плановые осмотры;</w:t>
      </w:r>
    </w:p>
    <w:p w:rsidR="008E3C3E" w:rsidRPr="00CC68A7" w:rsidRDefault="008E3C3E" w:rsidP="00D54A8C">
      <w:pPr>
        <w:pStyle w:val="ConsPlusNormal"/>
        <w:numPr>
          <w:ilvl w:val="0"/>
          <w:numId w:val="15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основания проведения и особенности внеплановых проверок.</w:t>
      </w:r>
    </w:p>
    <w:p w:rsidR="008E3C3E" w:rsidRPr="00CC68A7" w:rsidRDefault="008E3C3E" w:rsidP="008E3C3E">
      <w:pPr>
        <w:ind w:firstLine="709"/>
        <w:jc w:val="both"/>
        <w:rPr>
          <w:b/>
        </w:rPr>
      </w:pPr>
      <w:r w:rsidRPr="00CC68A7">
        <w:rPr>
          <w:b/>
        </w:rPr>
        <w:t xml:space="preserve">6.6. Наличие базовых умений: </w:t>
      </w:r>
    </w:p>
    <w:p w:rsidR="008E3C3E" w:rsidRPr="00CC68A7" w:rsidRDefault="008E3C3E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CC68A7">
        <w:t>умение мыслить стратегически (системно);</w:t>
      </w:r>
    </w:p>
    <w:p w:rsidR="008E3C3E" w:rsidRPr="00CC68A7" w:rsidRDefault="008E3C3E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CC68A7">
        <w:t>умение планировать, рационально использовать служебное время и достигать результата;</w:t>
      </w:r>
    </w:p>
    <w:p w:rsidR="008E3C3E" w:rsidRPr="00CC68A7" w:rsidRDefault="008E3C3E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CC68A7">
        <w:t>коммуникативные умения;</w:t>
      </w:r>
    </w:p>
    <w:p w:rsidR="008E3C3E" w:rsidRPr="00CC68A7" w:rsidRDefault="008E3C3E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CC68A7">
        <w:t>умение управлять изменениями;</w:t>
      </w:r>
    </w:p>
    <w:p w:rsidR="008E3C3E" w:rsidRPr="00CC68A7" w:rsidRDefault="008E3C3E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CC68A7">
        <w:t>умения работать в стрессовых ситуациях;</w:t>
      </w:r>
    </w:p>
    <w:p w:rsidR="008E3C3E" w:rsidRPr="00CC68A7" w:rsidRDefault="008E3C3E" w:rsidP="008E3C3E">
      <w:pPr>
        <w:ind w:firstLine="709"/>
        <w:jc w:val="both"/>
        <w:rPr>
          <w:b/>
        </w:rPr>
      </w:pPr>
      <w:r w:rsidRPr="00CC68A7">
        <w:rPr>
          <w:b/>
        </w:rPr>
        <w:t xml:space="preserve">6.7. Наличие профессиональных умений: </w:t>
      </w:r>
    </w:p>
    <w:p w:rsidR="008E3C3E" w:rsidRPr="00CC68A7" w:rsidRDefault="008E3C3E" w:rsidP="00D54A8C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8E3C3E" w:rsidRPr="00CC68A7" w:rsidRDefault="008E3C3E" w:rsidP="00D54A8C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 xml:space="preserve">осуществления экспертизы проектов нормативных правовых актов; </w:t>
      </w:r>
    </w:p>
    <w:p w:rsidR="008E3C3E" w:rsidRPr="00CC68A7" w:rsidRDefault="008E3C3E" w:rsidP="00D54A8C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сборах.</w:t>
      </w:r>
    </w:p>
    <w:p w:rsidR="008E3C3E" w:rsidRPr="00C75CB4" w:rsidRDefault="008E3C3E" w:rsidP="008E3C3E">
      <w:pPr>
        <w:ind w:firstLine="709"/>
        <w:jc w:val="both"/>
        <w:rPr>
          <w:b/>
        </w:rPr>
      </w:pPr>
      <w:r w:rsidRPr="00C75CB4">
        <w:rPr>
          <w:b/>
        </w:rPr>
        <w:t>6.8. Наличие функциональных умений: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E3C3E" w:rsidRPr="00C75CB4" w:rsidRDefault="008E3C3E" w:rsidP="00D54A8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/>
        </w:rPr>
      </w:pPr>
      <w:r w:rsidRPr="00C75CB4">
        <w:t>осуществление контроля исполнения предписаний, решений и других распорядительных документов;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выполнения поставленных руководством задач;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планировани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служебного времени;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анализ и прогнозировани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деятельности в порученной сфере;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опыта и мнения коллег;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5CB4">
        <w:rPr>
          <w:rFonts w:ascii="Times New Roman" w:hAnsi="Times New Roman" w:cs="Times New Roman"/>
          <w:sz w:val="24"/>
          <w:szCs w:val="24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C75CB4">
        <w:rPr>
          <w:rFonts w:ascii="Times New Roman" w:hAnsi="Times New Roman" w:cs="Times New Roman"/>
          <w:sz w:val="24"/>
          <w:szCs w:val="24"/>
        </w:rPr>
        <w:t>к</w:t>
      </w:r>
      <w:r w:rsidRPr="00C75CB4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электронной почтой;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5CB4">
        <w:rPr>
          <w:rFonts w:ascii="Times New Roman" w:hAnsi="Times New Roman" w:cs="Times New Roman"/>
          <w:sz w:val="24"/>
          <w:szCs w:val="24"/>
        </w:rPr>
        <w:t xml:space="preserve"> презентаций;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5CB4">
        <w:rPr>
          <w:rFonts w:ascii="Times New Roman" w:hAnsi="Times New Roman" w:cs="Times New Roman"/>
          <w:sz w:val="24"/>
          <w:szCs w:val="24"/>
        </w:rPr>
        <w:t xml:space="preserve"> графических объектов в электронных документах; </w:t>
      </w:r>
    </w:p>
    <w:p w:rsidR="008E3C3E" w:rsidRPr="00C75CB4" w:rsidRDefault="008E3C3E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CB4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5CB4">
        <w:rPr>
          <w:rFonts w:ascii="Times New Roman" w:hAnsi="Times New Roman" w:cs="Times New Roman"/>
          <w:sz w:val="24"/>
          <w:szCs w:val="24"/>
        </w:rPr>
        <w:t xml:space="preserve"> деловой корреспонденции и актов инспекции.</w:t>
      </w:r>
    </w:p>
    <w:p w:rsidR="008E3C3E" w:rsidRPr="00CC68A7" w:rsidRDefault="008E3C3E" w:rsidP="008E3C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C3E" w:rsidRPr="00CC68A7" w:rsidRDefault="008E3C3E" w:rsidP="008E3C3E">
      <w:pPr>
        <w:pStyle w:val="Style7"/>
        <w:spacing w:line="240" w:lineRule="auto"/>
        <w:rPr>
          <w:rStyle w:val="FontStyle26"/>
        </w:rPr>
      </w:pPr>
      <w:r w:rsidRPr="00CC68A7">
        <w:rPr>
          <w:rStyle w:val="FontStyle26"/>
        </w:rPr>
        <w:t>III. Должностные обязанности, права и ответственность</w:t>
      </w:r>
    </w:p>
    <w:p w:rsidR="008E3C3E" w:rsidRPr="00CC68A7" w:rsidRDefault="008E3C3E" w:rsidP="008E3C3E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CC68A7">
        <w:t>7. Основные права и обязанности государственного налогового инспектора, а также запр</w:t>
      </w:r>
      <w:r w:rsidRPr="00CC68A7">
        <w:t>е</w:t>
      </w:r>
      <w:r w:rsidRPr="00CC68A7">
        <w:lastRenderedPageBreak/>
        <w:t>ты и требования, связанные с гражданской службой, которые установлены в его отношении, пр</w:t>
      </w:r>
      <w:r w:rsidRPr="00CC68A7">
        <w:t>е</w:t>
      </w:r>
      <w:r w:rsidRPr="00CC68A7">
        <w:t xml:space="preserve">дусмотрены </w:t>
      </w:r>
      <w:hyperlink r:id="rId41" w:history="1">
        <w:r w:rsidRPr="00CC68A7">
          <w:t>статьями 14</w:t>
        </w:r>
      </w:hyperlink>
      <w:r w:rsidRPr="00CC68A7">
        <w:t xml:space="preserve">, </w:t>
      </w:r>
      <w:hyperlink r:id="rId42" w:history="1">
        <w:r w:rsidRPr="00CC68A7">
          <w:t>15</w:t>
        </w:r>
      </w:hyperlink>
      <w:r w:rsidRPr="00CC68A7">
        <w:t xml:space="preserve">, </w:t>
      </w:r>
      <w:hyperlink r:id="rId43" w:history="1">
        <w:r w:rsidRPr="00CC68A7">
          <w:t>17</w:t>
        </w:r>
      </w:hyperlink>
      <w:r w:rsidRPr="00CC68A7">
        <w:t xml:space="preserve">, </w:t>
      </w:r>
      <w:hyperlink r:id="rId44" w:history="1">
        <w:r w:rsidRPr="00CC68A7">
          <w:t>18</w:t>
        </w:r>
      </w:hyperlink>
      <w:r w:rsidRPr="00CC68A7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C68A7">
          <w:t>2004 г</w:t>
        </w:r>
      </w:smartTag>
      <w:r w:rsidRPr="00CC68A7">
        <w:t>. N 79-ФЗ "О госуда</w:t>
      </w:r>
      <w:r w:rsidRPr="00CC68A7">
        <w:t>р</w:t>
      </w:r>
      <w:r w:rsidRPr="00CC68A7">
        <w:t>ственной гражданской службе Российской Федерации".</w:t>
      </w:r>
    </w:p>
    <w:p w:rsidR="008E3C3E" w:rsidRPr="00CC68A7" w:rsidRDefault="008E3C3E" w:rsidP="008E3C3E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CC68A7">
        <w:rPr>
          <w:rStyle w:val="FontStyle18"/>
        </w:rPr>
        <w:t xml:space="preserve">8. В целях реализации задач и </w:t>
      </w:r>
      <w:proofErr w:type="gramStart"/>
      <w:r w:rsidRPr="00CC68A7">
        <w:rPr>
          <w:rStyle w:val="FontStyle18"/>
        </w:rPr>
        <w:t xml:space="preserve">функций, возложенных на отдел камеральных проверок №4 </w:t>
      </w:r>
      <w:r w:rsidRPr="00CC68A7">
        <w:t>госуда</w:t>
      </w:r>
      <w:r w:rsidRPr="00CC68A7">
        <w:t>р</w:t>
      </w:r>
      <w:r w:rsidRPr="00CC68A7">
        <w:t xml:space="preserve">ственный налоговый инспектор </w:t>
      </w:r>
      <w:r w:rsidRPr="00CC68A7">
        <w:rPr>
          <w:rStyle w:val="FontStyle25"/>
        </w:rPr>
        <w:t>обязан</w:t>
      </w:r>
      <w:proofErr w:type="gramEnd"/>
      <w:r w:rsidRPr="00CC68A7">
        <w:rPr>
          <w:rStyle w:val="FontStyle25"/>
        </w:rPr>
        <w:t>:</w:t>
      </w:r>
    </w:p>
    <w:p w:rsidR="008E3C3E" w:rsidRPr="00CC68A7" w:rsidRDefault="008E3C3E" w:rsidP="00D54A8C">
      <w:pPr>
        <w:widowControl w:val="0"/>
        <w:numPr>
          <w:ilvl w:val="0"/>
          <w:numId w:val="21"/>
        </w:numPr>
        <w:tabs>
          <w:tab w:val="left" w:pos="426"/>
        </w:tabs>
        <w:ind w:left="426"/>
        <w:jc w:val="both"/>
        <w:rPr>
          <w:bCs/>
        </w:rPr>
      </w:pPr>
      <w:r w:rsidRPr="00CC68A7">
        <w:t xml:space="preserve">действовать в строгом соответствии с Налоговым кодексом РФ и иными Федеральными Законами; </w:t>
      </w:r>
    </w:p>
    <w:p w:rsidR="008E3C3E" w:rsidRPr="00CC68A7" w:rsidRDefault="008E3C3E" w:rsidP="00D54A8C">
      <w:pPr>
        <w:widowControl w:val="0"/>
        <w:numPr>
          <w:ilvl w:val="0"/>
          <w:numId w:val="21"/>
        </w:numPr>
        <w:tabs>
          <w:tab w:val="left" w:pos="426"/>
        </w:tabs>
        <w:ind w:left="426"/>
        <w:jc w:val="both"/>
        <w:rPr>
          <w:bCs/>
        </w:rPr>
      </w:pPr>
      <w:r w:rsidRPr="00CC68A7">
        <w:t xml:space="preserve">осуществлять </w:t>
      </w:r>
      <w:proofErr w:type="gramStart"/>
      <w:r w:rsidRPr="00CC68A7">
        <w:t>контроль за</w:t>
      </w:r>
      <w:proofErr w:type="gramEnd"/>
      <w:r w:rsidRPr="00CC68A7"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</w:t>
      </w:r>
      <w:r w:rsidRPr="00CC68A7">
        <w:t>в</w:t>
      </w:r>
      <w:r w:rsidRPr="00CC68A7">
        <w:t>ленных законодательством Российской Федерации, местными органами государственной власти на местах в пр</w:t>
      </w:r>
      <w:r w:rsidRPr="00CC68A7">
        <w:t>е</w:t>
      </w:r>
      <w:r w:rsidRPr="00CC68A7">
        <w:t>делах их компетенции;</w:t>
      </w:r>
    </w:p>
    <w:p w:rsidR="008E3C3E" w:rsidRPr="00CC68A7" w:rsidRDefault="008E3C3E" w:rsidP="00D54A8C">
      <w:pPr>
        <w:widowControl w:val="0"/>
        <w:numPr>
          <w:ilvl w:val="0"/>
          <w:numId w:val="21"/>
        </w:numPr>
        <w:ind w:left="425" w:hanging="357"/>
        <w:jc w:val="both"/>
      </w:pPr>
      <w:r w:rsidRPr="00CC68A7">
        <w:t>выполнять расчет налога на имущество, земельного и транспортного налогов физических лиц;</w:t>
      </w:r>
    </w:p>
    <w:p w:rsidR="008E3C3E" w:rsidRPr="00CC68A7" w:rsidRDefault="008E3C3E" w:rsidP="00D54A8C">
      <w:pPr>
        <w:numPr>
          <w:ilvl w:val="0"/>
          <w:numId w:val="21"/>
        </w:numPr>
        <w:ind w:left="426"/>
        <w:jc w:val="both"/>
      </w:pPr>
      <w:r w:rsidRPr="00CC68A7">
        <w:t>формировать и выгружать уведомления и документы на уплату налогов для печати в ЦОД;</w:t>
      </w:r>
    </w:p>
    <w:p w:rsidR="008E3C3E" w:rsidRPr="00CC68A7" w:rsidRDefault="008E3C3E" w:rsidP="00D54A8C">
      <w:pPr>
        <w:widowControl w:val="0"/>
        <w:numPr>
          <w:ilvl w:val="0"/>
          <w:numId w:val="21"/>
        </w:numPr>
        <w:ind w:left="425" w:hanging="357"/>
        <w:jc w:val="both"/>
      </w:pPr>
      <w:r w:rsidRPr="00CC68A7">
        <w:t xml:space="preserve">при необходимости уточнять сведения на основании обращений налогоплательщиков направлять запросы в ГИБДД МВД России, органы </w:t>
      </w:r>
      <w:proofErr w:type="spellStart"/>
      <w:r w:rsidRPr="00CC68A7">
        <w:t>Росреестра</w:t>
      </w:r>
      <w:proofErr w:type="spellEnd"/>
      <w:r w:rsidRPr="00CC68A7">
        <w:t>;</w:t>
      </w:r>
    </w:p>
    <w:p w:rsidR="008E3C3E" w:rsidRPr="00CC68A7" w:rsidRDefault="008E3C3E" w:rsidP="00D54A8C">
      <w:pPr>
        <w:pStyle w:val="3"/>
        <w:keepNext w:val="0"/>
        <w:widowControl w:val="0"/>
        <w:numPr>
          <w:ilvl w:val="0"/>
          <w:numId w:val="21"/>
        </w:numPr>
        <w:ind w:left="425" w:hanging="357"/>
        <w:jc w:val="both"/>
        <w:rPr>
          <w:b w:val="0"/>
        </w:rPr>
      </w:pPr>
      <w:bookmarkStart w:id="0" w:name="_Toc18396549"/>
      <w:bookmarkStart w:id="1" w:name="_Toc106165993"/>
      <w:r w:rsidRPr="00CC68A7">
        <w:rPr>
          <w:b w:val="0"/>
        </w:rPr>
        <w:t>корректировать информацию о налогоплательщике в базе данных</w:t>
      </w:r>
      <w:bookmarkEnd w:id="0"/>
      <w:bookmarkEnd w:id="1"/>
      <w:r w:rsidRPr="00CC68A7">
        <w:rPr>
          <w:b w:val="0"/>
        </w:rPr>
        <w:t xml:space="preserve"> при поступлении документов от налогоплательщика, свидетельствующих о наличии расхождений с данными, полученными из учреждений, обязанных представлять в налоговые органы информацию и влияющих на исчисление налогов;</w:t>
      </w:r>
    </w:p>
    <w:p w:rsidR="008E3C3E" w:rsidRPr="00CC68A7" w:rsidRDefault="008E3C3E" w:rsidP="00D54A8C">
      <w:pPr>
        <w:widowControl w:val="0"/>
        <w:numPr>
          <w:ilvl w:val="0"/>
          <w:numId w:val="21"/>
        </w:numPr>
        <w:ind w:left="425" w:hanging="357"/>
        <w:jc w:val="both"/>
      </w:pPr>
      <w:r w:rsidRPr="00CC68A7">
        <w:t>пересматривать ранее произведенные расчеты налога и вручать налоговые уведомления налогоплательщикам;</w:t>
      </w:r>
    </w:p>
    <w:p w:rsidR="008E3C3E" w:rsidRPr="00CC68A7" w:rsidRDefault="008E3C3E" w:rsidP="00D54A8C">
      <w:pPr>
        <w:numPr>
          <w:ilvl w:val="0"/>
          <w:numId w:val="21"/>
        </w:numPr>
        <w:ind w:left="426"/>
        <w:jc w:val="both"/>
        <w:rPr>
          <w:iCs/>
          <w:noProof/>
        </w:rPr>
      </w:pPr>
      <w:r w:rsidRPr="00CC68A7">
        <w:rPr>
          <w:iCs/>
          <w:noProof/>
        </w:rPr>
        <w:t>рассматривать обращения и заявления граждан, касающиеся исчисления имущественных налогов и предоставления льгот по ним;</w:t>
      </w:r>
    </w:p>
    <w:p w:rsidR="008E3C3E" w:rsidRPr="00CC68A7" w:rsidRDefault="008E3C3E" w:rsidP="00D54A8C">
      <w:pPr>
        <w:numPr>
          <w:ilvl w:val="0"/>
          <w:numId w:val="21"/>
        </w:numPr>
        <w:ind w:left="426"/>
        <w:jc w:val="both"/>
        <w:rPr>
          <w:iCs/>
          <w:noProof/>
        </w:rPr>
      </w:pPr>
      <w:r w:rsidRPr="00CC68A7">
        <w:rPr>
          <w:iCs/>
          <w:noProof/>
        </w:rPr>
        <w:t xml:space="preserve">обслуживать налогоплательщиков в операционном зале </w:t>
      </w:r>
      <w:r w:rsidRPr="00CC68A7">
        <w:t xml:space="preserve">Инспекции Федеральной налоговой службы по </w:t>
      </w:r>
      <w:proofErr w:type="gramStart"/>
      <w:r w:rsidRPr="00CC68A7">
        <w:t>г</w:t>
      </w:r>
      <w:proofErr w:type="gramEnd"/>
      <w:r w:rsidRPr="00CC68A7">
        <w:t>. Курску в виде информирования об имущественных налогах и введение права на льготу в базу данных Инспекции Фед</w:t>
      </w:r>
      <w:r w:rsidRPr="00CC68A7">
        <w:t>е</w:t>
      </w:r>
      <w:r w:rsidRPr="00CC68A7">
        <w:t>ральной налоговой службы по г. Курску.</w:t>
      </w:r>
    </w:p>
    <w:p w:rsidR="008E3C3E" w:rsidRPr="00CC68A7" w:rsidRDefault="008E3C3E" w:rsidP="00D54A8C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</w:pPr>
      <w:r w:rsidRPr="00CC68A7">
        <w:t>обеспечивать качественное и своевременное формирование Плана мероприятий и отчетов об устранении нар</w:t>
      </w:r>
      <w:r w:rsidRPr="00CC68A7">
        <w:t>у</w:t>
      </w:r>
      <w:r w:rsidRPr="00CC68A7">
        <w:t>шений и недостатков, выявленных комплексными (тематическими) аудиторскими проверками, а также достове</w:t>
      </w:r>
      <w:r w:rsidRPr="00CC68A7">
        <w:t>р</w:t>
      </w:r>
      <w:r w:rsidRPr="00CC68A7">
        <w:t>ное и своевременное отражение информации в Отчетах о выполнении плана мероприятий по устранению нар</w:t>
      </w:r>
      <w:r w:rsidRPr="00CC68A7">
        <w:t>у</w:t>
      </w:r>
      <w:r w:rsidRPr="00CC68A7">
        <w:t>шений и недостатков, выявленных комплексными (тематическими) аудиторскими проверками;</w:t>
      </w:r>
    </w:p>
    <w:p w:rsidR="008E3C3E" w:rsidRPr="00CC68A7" w:rsidRDefault="008E3C3E" w:rsidP="00D54A8C">
      <w:pPr>
        <w:numPr>
          <w:ilvl w:val="0"/>
          <w:numId w:val="21"/>
        </w:numPr>
        <w:ind w:left="426"/>
        <w:jc w:val="both"/>
      </w:pPr>
      <w:r w:rsidRPr="00CC68A7">
        <w:t>проводить анализ причин, лежащих в основе нарушений и недостатков деятельности отдела камеральных пров</w:t>
      </w:r>
      <w:r w:rsidRPr="00CC68A7">
        <w:t>е</w:t>
      </w:r>
      <w:r w:rsidRPr="00CC68A7">
        <w:t>рок № 4, разрабатывать и принимать эффективные меры по устранению причин допущенных нарушений».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использовать при проведении налогового контроля информационные ресурсы федерального и регионального уровня;</w:t>
      </w:r>
    </w:p>
    <w:p w:rsidR="008E3C3E" w:rsidRPr="00CC68A7" w:rsidRDefault="008E3C3E" w:rsidP="00D54A8C">
      <w:pPr>
        <w:numPr>
          <w:ilvl w:val="0"/>
          <w:numId w:val="16"/>
        </w:numPr>
        <w:ind w:left="426"/>
        <w:jc w:val="both"/>
      </w:pPr>
      <w:r w:rsidRPr="00CC68A7">
        <w:t>работать в условиях использования системы «</w:t>
      </w:r>
      <w:r w:rsidRPr="00CC68A7">
        <w:rPr>
          <w:lang w:val="en-US"/>
        </w:rPr>
        <w:t>Lotus</w:t>
      </w:r>
      <w:r w:rsidRPr="00CC68A7">
        <w:t xml:space="preserve"> </w:t>
      </w:r>
      <w:r w:rsidRPr="00CC68A7">
        <w:rPr>
          <w:lang w:val="en-US"/>
        </w:rPr>
        <w:t>Notes</w:t>
      </w:r>
      <w:r w:rsidRPr="00CC68A7">
        <w:t>»;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обеспечивать соблюдение порядка и сроков проведения в отделе самоконтроля в соответствии с Планом пров</w:t>
      </w:r>
      <w:r w:rsidRPr="00CC68A7">
        <w:t>е</w:t>
      </w:r>
      <w:r w:rsidRPr="00CC68A7">
        <w:t>дения ИФНС России по городу Курску оперативного контроля (самоконтроля) налогового администрирования отделов ИФНС России по городу Курску, действующим в Инспекции.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BD1414">
        <w:t>неукоснительно исполнять поручения и распоряжения начальника инспекции, его заместителей, начальника о</w:t>
      </w:r>
      <w:r w:rsidRPr="00BD1414">
        <w:t>т</w:t>
      </w:r>
      <w:r w:rsidRPr="00BD1414">
        <w:t xml:space="preserve">дела, </w:t>
      </w:r>
      <w:r>
        <w:t xml:space="preserve">заместителя начальника отдела, </w:t>
      </w:r>
      <w:r w:rsidRPr="00BD1414">
        <w:t>данные в пределах их полномочий;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 xml:space="preserve">соблюдать Служебный распорядок Инспекции Федеральной налоговой службы по </w:t>
      </w:r>
      <w:proofErr w:type="gramStart"/>
      <w:r w:rsidRPr="00CC68A7">
        <w:t>г</w:t>
      </w:r>
      <w:proofErr w:type="gramEnd"/>
      <w:r w:rsidRPr="00CC68A7">
        <w:t>. Курску;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своевременно и качественно исполнять должностные обязанности, задания, поручения,  распоряжения и указ</w:t>
      </w:r>
      <w:r w:rsidRPr="00CC68A7">
        <w:t>а</w:t>
      </w:r>
      <w:r w:rsidRPr="00CC68A7">
        <w:t>ния;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выполнять установленные требования по обеспечению конфиденциальности сведений составляющих налоговую тайну;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 xml:space="preserve">осуществлять работу в условиях использования системы «Электронной обработки документов»; 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осуществлять взаимодействие с другими подразделениями инспекции в пределах служебной необходимости;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rPr>
          <w:bCs/>
        </w:rPr>
        <w:t>подготавливать</w:t>
      </w:r>
      <w:r w:rsidRPr="00CC68A7">
        <w:t xml:space="preserve"> документы в строгом соответствии с Инструкцией о делопроизводстве;</w:t>
      </w:r>
    </w:p>
    <w:p w:rsidR="008E3C3E" w:rsidRPr="00CC68A7" w:rsidRDefault="008E3C3E" w:rsidP="00D54A8C">
      <w:pPr>
        <w:numPr>
          <w:ilvl w:val="0"/>
          <w:numId w:val="16"/>
        </w:numPr>
        <w:autoSpaceDN w:val="0"/>
        <w:ind w:left="426"/>
        <w:jc w:val="both"/>
      </w:pPr>
      <w:r w:rsidRPr="00CC68A7">
        <w:t>вести делопроизводство (получение, регистрация, учет прохождения, исполнения, отправки и хранения  док</w:t>
      </w:r>
      <w:r w:rsidRPr="00CC68A7">
        <w:t>у</w:t>
      </w:r>
      <w:r w:rsidRPr="00CC68A7">
        <w:t>ментов);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вести электронный документооборот (</w:t>
      </w:r>
      <w:proofErr w:type="spellStart"/>
      <w:r w:rsidRPr="00CC68A7">
        <w:t>СЭД-Регион</w:t>
      </w:r>
      <w:proofErr w:type="spellEnd"/>
      <w:r w:rsidRPr="00CC68A7">
        <w:t>);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обеспечивать сохранность имущества и документов, находящихся в пользовании отдела;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N w:val="0"/>
        <w:ind w:left="426"/>
        <w:jc w:val="both"/>
      </w:pPr>
      <w:r w:rsidRPr="00CC68A7">
        <w:t>соблюдать правила техники безопасности;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ind w:left="426"/>
        <w:jc w:val="both"/>
      </w:pPr>
      <w:r w:rsidRPr="00CC68A7">
        <w:t>в необходимых случаях выезжать в служебные командировки;</w:t>
      </w:r>
    </w:p>
    <w:p w:rsidR="008E3C3E" w:rsidRPr="00CC68A7" w:rsidRDefault="008E3C3E" w:rsidP="00D54A8C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/>
        <w:jc w:val="both"/>
      </w:pPr>
      <w:r w:rsidRPr="00CC68A7">
        <w:t>постоянно повышать свою квалификацию путём изучения законодательных и нормативных актов.</w:t>
      </w:r>
    </w:p>
    <w:p w:rsidR="008E3C3E" w:rsidRPr="00CC68A7" w:rsidRDefault="008E3C3E" w:rsidP="008E3C3E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CC68A7">
        <w:rPr>
          <w:rStyle w:val="FontStyle25"/>
        </w:rPr>
        <w:t xml:space="preserve">9. В целях исполнения возложенных должностных обязанностей </w:t>
      </w:r>
      <w:r w:rsidRPr="00CC68A7">
        <w:t>государственный налог</w:t>
      </w:r>
      <w:r w:rsidRPr="00CC68A7">
        <w:t>о</w:t>
      </w:r>
      <w:r w:rsidRPr="00CC68A7">
        <w:t xml:space="preserve">вый инспектор </w:t>
      </w:r>
      <w:r w:rsidRPr="00CC68A7">
        <w:rPr>
          <w:rStyle w:val="FontStyle25"/>
        </w:rPr>
        <w:t>имеет право: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CC68A7">
        <w:rPr>
          <w:color w:val="000000"/>
        </w:rPr>
        <w:t>требовать от налогоплательщика пояснения, подтверждающие правильность исчисления и своевременность у</w:t>
      </w:r>
      <w:r w:rsidRPr="00CC68A7">
        <w:rPr>
          <w:color w:val="000000"/>
        </w:rPr>
        <w:t>п</w:t>
      </w:r>
      <w:r w:rsidRPr="00CC68A7">
        <w:rPr>
          <w:color w:val="000000"/>
        </w:rPr>
        <w:t>латы налога;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CC68A7">
        <w:rPr>
          <w:color w:val="000000"/>
        </w:rPr>
        <w:t>требовать от банков документы, подтверждающие движение денежных средств по счетам налогоплательщиков;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CC68A7">
        <w:rPr>
          <w:color w:val="000000"/>
        </w:rPr>
        <w:t>привлекать для проведения налогового контроля специалистов, экспертов и переводчиков;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CC68A7">
        <w:rPr>
          <w:color w:val="000000"/>
        </w:rPr>
        <w:t>вызывать в качестве свидетелей лиц, которым могут быть известны какие либо обстоятельства, имеющие знач</w:t>
      </w:r>
      <w:r w:rsidRPr="00CC68A7">
        <w:rPr>
          <w:color w:val="000000"/>
        </w:rPr>
        <w:t>е</w:t>
      </w:r>
      <w:r w:rsidRPr="00CC68A7">
        <w:rPr>
          <w:color w:val="000000"/>
        </w:rPr>
        <w:t>ние для проведения налогового контроля;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Style w:val="FontStyle25"/>
        </w:rPr>
      </w:pPr>
      <w:r w:rsidRPr="00CC68A7">
        <w:rPr>
          <w:color w:val="000000"/>
        </w:rPr>
        <w:t xml:space="preserve">вносить предложения о повышении эффективности проводимых проверок, совершенствовании мер налогового </w:t>
      </w:r>
      <w:r w:rsidRPr="00CC68A7">
        <w:rPr>
          <w:color w:val="000000"/>
        </w:rPr>
        <w:lastRenderedPageBreak/>
        <w:t>контроля;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CC68A7">
        <w:t>использовать услуги удаленного доступа к федеральным информационным ресурсам, сопровождаемым ФКУ «Налог-Сервис» ФНС России, при исполнении должностных обязанностей, установленных настоящим регламе</w:t>
      </w:r>
      <w:r w:rsidRPr="00CC68A7">
        <w:t>н</w:t>
      </w:r>
      <w:r w:rsidRPr="00CC68A7">
        <w:t>том, а также соответствующими приказами Инспекции;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</w:pPr>
      <w:r w:rsidRPr="00CC68A7">
        <w:t>подписывать служебные документы в пределах своей компетенции;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CC68A7">
        <w:t>принимать участие в обсуждении вопросов и проблем, относящихся к ведению отдела, вносить предложения по совершенствованию работы;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CC68A7"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 xml:space="preserve">на доступ к служебной информации ограниченного распространения; 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 xml:space="preserve">на доступ в установленном </w:t>
      </w:r>
      <w:hyperlink r:id="rId45" w:history="1">
        <w:r w:rsidRPr="00CC68A7">
          <w:t>порядке</w:t>
        </w:r>
      </w:hyperlink>
      <w:r w:rsidRPr="00CC68A7">
        <w:t xml:space="preserve"> к сведениям, составляющим государственную тайну, если исполнение дол</w:t>
      </w:r>
      <w:r w:rsidRPr="00CC68A7">
        <w:t>ж</w:t>
      </w:r>
      <w:r w:rsidRPr="00CC68A7">
        <w:t>ностных обязанностей связано с использованием таких сведений;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</w:t>
      </w:r>
      <w:r w:rsidRPr="00CC68A7">
        <w:t>о</w:t>
      </w:r>
      <w:r w:rsidRPr="00CC68A7">
        <w:t>стного роста;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на отдых, обеспечиваемый установлением нормальной продолжительности служебного времени, предоставлен</w:t>
      </w:r>
      <w:r w:rsidRPr="00CC68A7">
        <w:t>и</w:t>
      </w:r>
      <w:r w:rsidRPr="00CC68A7">
        <w:t>ем выходных дней и нерабочих праздничных дней, а также ежегодных оплачиваемых основного и дополнител</w:t>
      </w:r>
      <w:r w:rsidRPr="00CC68A7">
        <w:t>ь</w:t>
      </w:r>
      <w:r w:rsidRPr="00CC68A7">
        <w:t>ных отпусков;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 xml:space="preserve">на оплату труда и другие выплаты в соответствии с Федеральным законом </w:t>
      </w:r>
      <w:r w:rsidRPr="00CC68A7">
        <w:rPr>
          <w:spacing w:val="-2"/>
        </w:rPr>
        <w:t>от 27 июля 2004 г. № 79-ФЗ «О гос</w:t>
      </w:r>
      <w:r w:rsidRPr="00CC68A7">
        <w:rPr>
          <w:spacing w:val="-2"/>
        </w:rPr>
        <w:t>у</w:t>
      </w:r>
      <w:r w:rsidRPr="00CC68A7">
        <w:rPr>
          <w:spacing w:val="-2"/>
        </w:rPr>
        <w:t>дарственной гражданской службе Российской Федерации»</w:t>
      </w:r>
      <w:r w:rsidRPr="00CC68A7">
        <w:t>, иными нормативными правовыми актами Российской Федерации и со служебным контрактом;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на ознакомление с отзывами о его профессиональной служебной деятельности и другими документами до внес</w:t>
      </w:r>
      <w:r w:rsidRPr="00CC68A7">
        <w:t>е</w:t>
      </w:r>
      <w:r w:rsidRPr="00CC68A7">
        <w:t>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E3C3E" w:rsidRPr="00CC68A7" w:rsidRDefault="008E3C3E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CC68A7">
        <w:t>на защиту сведений о государственном гражданском служащем.</w:t>
      </w:r>
    </w:p>
    <w:p w:rsidR="008E3C3E" w:rsidRPr="00CC68A7" w:rsidRDefault="008E3C3E" w:rsidP="008E3C3E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CC68A7">
        <w:t xml:space="preserve">10. </w:t>
      </w:r>
      <w:proofErr w:type="gramStart"/>
      <w:r w:rsidRPr="00CC68A7"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</w:t>
      </w:r>
      <w:r w:rsidRPr="00CC68A7">
        <w:t>е</w:t>
      </w:r>
      <w:r w:rsidRPr="00CC68A7">
        <w:t>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CC68A7">
        <w:t xml:space="preserve"> </w:t>
      </w:r>
      <w:proofErr w:type="gramStart"/>
      <w:r w:rsidRPr="00CC68A7">
        <w:t>2017, № 15 (ч. 1), ст. 2194), Пол</w:t>
      </w:r>
      <w:r w:rsidRPr="00CC68A7">
        <w:t>о</w:t>
      </w:r>
      <w:r w:rsidRPr="00CC68A7">
        <w:t>жением об Инспекции Федеральной налоговой службы по г. Курску, утвержденным приказом УФНС России по Курской области от 19.06.2015 №02-06/271@ «Об утверждении положений о территориальных налоговых органах Курской области», Положением об отделе камеральных пр</w:t>
      </w:r>
      <w:r w:rsidRPr="00CC68A7">
        <w:t>о</w:t>
      </w:r>
      <w:r w:rsidRPr="00CC68A7">
        <w:t>верок №4, приказами (распоряжениями) ФНС России, приказами УФНС России по Курской о</w:t>
      </w:r>
      <w:r w:rsidRPr="00CC68A7">
        <w:t>б</w:t>
      </w:r>
      <w:r w:rsidRPr="00CC68A7">
        <w:t>ласти (далее - Управление), приказами Инспекции, поручениями руководства Инспекции.</w:t>
      </w:r>
      <w:proofErr w:type="gramEnd"/>
    </w:p>
    <w:p w:rsidR="008E3C3E" w:rsidRPr="00CC68A7" w:rsidRDefault="008E3C3E" w:rsidP="008E3C3E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</w:rPr>
      </w:pPr>
      <w:r w:rsidRPr="00CC68A7"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Pr="00CC68A7">
        <w:t>а</w:t>
      </w:r>
      <w:r w:rsidRPr="00CC68A7">
        <w:t>тельством Российской Федерации.</w:t>
      </w:r>
    </w:p>
    <w:p w:rsidR="008E3C3E" w:rsidRPr="00CC68A7" w:rsidRDefault="008E3C3E" w:rsidP="008E3C3E">
      <w:pPr>
        <w:pStyle w:val="Style10"/>
        <w:tabs>
          <w:tab w:val="left" w:pos="1181"/>
        </w:tabs>
        <w:spacing w:line="240" w:lineRule="auto"/>
        <w:ind w:firstLine="0"/>
      </w:pPr>
    </w:p>
    <w:p w:rsidR="008E3C3E" w:rsidRPr="00CC68A7" w:rsidRDefault="008E3C3E" w:rsidP="008E3C3E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CC68A7">
        <w:rPr>
          <w:rStyle w:val="FontStyle26"/>
        </w:rPr>
        <w:t xml:space="preserve">IV. Перечень вопросов, по которым </w:t>
      </w:r>
      <w:r w:rsidRPr="00CC68A7">
        <w:rPr>
          <w:b/>
        </w:rPr>
        <w:t xml:space="preserve">государственный налоговый инспектор </w:t>
      </w:r>
      <w:r w:rsidRPr="00CC68A7">
        <w:rPr>
          <w:rStyle w:val="FontStyle26"/>
        </w:rPr>
        <w:t>вправе или об</w:t>
      </w:r>
      <w:r w:rsidRPr="00CC68A7">
        <w:rPr>
          <w:rStyle w:val="FontStyle26"/>
        </w:rPr>
        <w:t>я</w:t>
      </w:r>
      <w:r w:rsidRPr="00CC68A7">
        <w:rPr>
          <w:rStyle w:val="FontStyle26"/>
        </w:rPr>
        <w:t>зан самостоятельно принимать управленческие и иные решения</w:t>
      </w:r>
    </w:p>
    <w:p w:rsidR="008E3C3E" w:rsidRPr="00CC68A7" w:rsidRDefault="008E3C3E" w:rsidP="008E3C3E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CC68A7">
        <w:rPr>
          <w:rStyle w:val="FontStyle25"/>
        </w:rPr>
        <w:t xml:space="preserve">12. При исполнении служебных обязанностей </w:t>
      </w:r>
      <w:r w:rsidRPr="00CC68A7">
        <w:t xml:space="preserve">государственный налоговый инспектор </w:t>
      </w:r>
      <w:r w:rsidRPr="00CC68A7">
        <w:rPr>
          <w:rStyle w:val="FontStyle25"/>
        </w:rPr>
        <w:t>впр</w:t>
      </w:r>
      <w:r w:rsidRPr="00CC68A7">
        <w:rPr>
          <w:rStyle w:val="FontStyle25"/>
        </w:rPr>
        <w:t>а</w:t>
      </w:r>
      <w:r w:rsidRPr="00CC68A7">
        <w:rPr>
          <w:rStyle w:val="FontStyle25"/>
        </w:rPr>
        <w:t>ве самостоятельно принимать решения по вопросам:</w:t>
      </w:r>
    </w:p>
    <w:p w:rsidR="008E3C3E" w:rsidRPr="00CC68A7" w:rsidRDefault="008E3C3E" w:rsidP="00D54A8C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CC68A7">
        <w:rPr>
          <w:rStyle w:val="FontStyle25"/>
        </w:rPr>
        <w:t>предусмотренным положением об Инспекции, иными нормативными актами, администрати</w:t>
      </w:r>
      <w:r w:rsidRPr="00CC68A7">
        <w:rPr>
          <w:rStyle w:val="FontStyle25"/>
        </w:rPr>
        <w:t>в</w:t>
      </w:r>
      <w:r w:rsidRPr="00CC68A7">
        <w:rPr>
          <w:rStyle w:val="FontStyle25"/>
        </w:rPr>
        <w:t>ным регламентом ФНС России в соответствии с должностными обязанностями;</w:t>
      </w:r>
    </w:p>
    <w:p w:rsidR="008E3C3E" w:rsidRPr="00CC68A7" w:rsidRDefault="008E3C3E" w:rsidP="00D54A8C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CC68A7">
        <w:t>организации работы, направленной на реализацию задач и функций, возложенных на отдел.</w:t>
      </w:r>
    </w:p>
    <w:p w:rsidR="008E3C3E" w:rsidRPr="00CC68A7" w:rsidRDefault="008E3C3E" w:rsidP="008E3C3E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CC68A7">
        <w:rPr>
          <w:rStyle w:val="FontStyle25"/>
        </w:rPr>
        <w:t xml:space="preserve">13. При исполнении служебных обязанностей </w:t>
      </w:r>
      <w:r w:rsidRPr="00CC68A7">
        <w:t xml:space="preserve">государственный налоговый инспектор </w:t>
      </w:r>
      <w:r w:rsidRPr="00CC68A7">
        <w:rPr>
          <w:rStyle w:val="FontStyle25"/>
        </w:rPr>
        <w:t>об</w:t>
      </w:r>
      <w:r w:rsidRPr="00CC68A7">
        <w:rPr>
          <w:rStyle w:val="FontStyle25"/>
        </w:rPr>
        <w:t>я</w:t>
      </w:r>
      <w:r w:rsidRPr="00CC68A7">
        <w:rPr>
          <w:rStyle w:val="FontStyle25"/>
        </w:rPr>
        <w:t>зан самостоятельно принимать решения по вопросам:</w:t>
      </w:r>
    </w:p>
    <w:p w:rsidR="008E3C3E" w:rsidRPr="00CC68A7" w:rsidRDefault="008E3C3E" w:rsidP="00D54A8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</w:pPr>
      <w:r w:rsidRPr="00CC68A7">
        <w:t>информирования вышестоящего руководителя для принятия им соответствующего решения;</w:t>
      </w:r>
    </w:p>
    <w:p w:rsidR="008E3C3E" w:rsidRPr="00CC68A7" w:rsidRDefault="008E3C3E" w:rsidP="00D54A8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</w:pPr>
      <w:r w:rsidRPr="00CC68A7">
        <w:t>обеспечения соблюдения налоговой и иной охраняемой законом тайны в соответствии с законодательством Ро</w:t>
      </w:r>
      <w:r w:rsidRPr="00CC68A7">
        <w:t>с</w:t>
      </w:r>
      <w:r w:rsidRPr="00CC68A7">
        <w:t>сийской Федерации, иными нормативными правовыми актами;</w:t>
      </w:r>
    </w:p>
    <w:p w:rsidR="008E3C3E" w:rsidRPr="00CC68A7" w:rsidRDefault="008E3C3E" w:rsidP="00D54A8C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</w:rPr>
      </w:pPr>
      <w:r w:rsidRPr="00CC68A7">
        <w:t>иным вопросам, предусмотренным Положением об Инспекции, Положением об Отделе, иными нормативными актами, в соответствии с должностными обязанностями.</w:t>
      </w:r>
    </w:p>
    <w:p w:rsidR="008E3C3E" w:rsidRPr="00CC68A7" w:rsidRDefault="008E3C3E" w:rsidP="008E3C3E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8E3C3E" w:rsidRPr="00CC68A7" w:rsidRDefault="008E3C3E" w:rsidP="008E3C3E">
      <w:pPr>
        <w:pStyle w:val="Style7"/>
        <w:spacing w:line="240" w:lineRule="auto"/>
        <w:rPr>
          <w:rStyle w:val="FontStyle26"/>
        </w:rPr>
      </w:pPr>
      <w:r w:rsidRPr="00CC68A7">
        <w:rPr>
          <w:rStyle w:val="FontStyle26"/>
        </w:rPr>
        <w:t xml:space="preserve">V. Перечень вопросов, по которым </w:t>
      </w:r>
      <w:r w:rsidRPr="00CC68A7">
        <w:rPr>
          <w:b/>
        </w:rPr>
        <w:t>государственный налоговый инспектор</w:t>
      </w:r>
      <w:r w:rsidRPr="00CC68A7">
        <w:t xml:space="preserve"> </w:t>
      </w:r>
      <w:r w:rsidRPr="00CC68A7">
        <w:rPr>
          <w:rStyle w:val="FontStyle26"/>
        </w:rPr>
        <w:t xml:space="preserve">вправе </w:t>
      </w:r>
      <w:r w:rsidRPr="00CC68A7">
        <w:rPr>
          <w:rStyle w:val="FontStyle26"/>
        </w:rPr>
        <w:lastRenderedPageBreak/>
        <w:t>или обязан участвовать при подготовке проектов нормативных правовых актов и (или) пр</w:t>
      </w:r>
      <w:r w:rsidRPr="00CC68A7">
        <w:rPr>
          <w:rStyle w:val="FontStyle26"/>
        </w:rPr>
        <w:t>о</w:t>
      </w:r>
      <w:r w:rsidRPr="00CC68A7">
        <w:rPr>
          <w:rStyle w:val="FontStyle26"/>
        </w:rPr>
        <w:t>ектов управленческих и иных решений</w:t>
      </w:r>
    </w:p>
    <w:p w:rsidR="008E3C3E" w:rsidRPr="00CC68A7" w:rsidRDefault="008E3C3E" w:rsidP="008E3C3E">
      <w:pPr>
        <w:ind w:firstLine="709"/>
        <w:jc w:val="both"/>
      </w:pPr>
      <w:r w:rsidRPr="00CC68A7">
        <w:t>14. Государственный налоговый инспектор в соответствии со своей компетенцией вправе участвовать в по</w:t>
      </w:r>
      <w:r w:rsidRPr="00CC68A7">
        <w:t>д</w:t>
      </w:r>
      <w:r w:rsidRPr="00CC68A7">
        <w:t>готовке (обсуждении) следующих проектов: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CC68A7">
        <w:t>подготовке организационно–распорядительных документов, утверждаемых начальником ИФНС России по г</w:t>
      </w:r>
      <w:proofErr w:type="gramStart"/>
      <w:r w:rsidRPr="00CC68A7">
        <w:t>.К</w:t>
      </w:r>
      <w:proofErr w:type="gramEnd"/>
      <w:r w:rsidRPr="00CC68A7">
        <w:t>урску по закрепленным налогам;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CC68A7">
        <w:t>подготовке докладов и информаций руководству Инспекции, вышестоящим органам, к совещаниям Инспекции по закрепленным налогам, иным вопросам;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CC68A7">
        <w:t>подготовке нормативных актов и (или) проектов управленческих и иных решений в части методологического, организационного обеспечения подготовки соответствующих документов по вопросам находящимся в компете</w:t>
      </w:r>
      <w:r w:rsidRPr="00CC68A7">
        <w:t>н</w:t>
      </w:r>
      <w:r w:rsidRPr="00CC68A7">
        <w:t>ции отдела камеральных проверок №4 и определенным положением об отделе камеральных проверок №4;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CC68A7"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E3C3E" w:rsidRPr="00CC68A7" w:rsidRDefault="008E3C3E" w:rsidP="008E3C3E">
      <w:pPr>
        <w:ind w:firstLine="709"/>
        <w:jc w:val="both"/>
      </w:pPr>
      <w:r w:rsidRPr="00CC68A7">
        <w:t>15.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положений об отделе и инспекции;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графика отпусков гражданских служащих отдела;</w:t>
      </w:r>
    </w:p>
    <w:p w:rsidR="008E3C3E" w:rsidRPr="00CC68A7" w:rsidRDefault="008E3C3E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</w:pPr>
      <w:r w:rsidRPr="00CC68A7">
        <w:t>иных актов по поручению непосредственного руководителя и руководства Инспекции.</w:t>
      </w:r>
    </w:p>
    <w:p w:rsidR="008E3C3E" w:rsidRPr="00CC68A7" w:rsidRDefault="008E3C3E" w:rsidP="008E3C3E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8E3C3E" w:rsidRPr="00CC68A7" w:rsidRDefault="008E3C3E" w:rsidP="008E3C3E">
      <w:pPr>
        <w:pStyle w:val="Style7"/>
        <w:spacing w:line="240" w:lineRule="auto"/>
        <w:ind w:left="326"/>
        <w:rPr>
          <w:rStyle w:val="FontStyle26"/>
        </w:rPr>
      </w:pPr>
      <w:r w:rsidRPr="00CC68A7">
        <w:rPr>
          <w:rStyle w:val="FontStyle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E3C3E" w:rsidRPr="00CC68A7" w:rsidRDefault="008E3C3E" w:rsidP="008E3C3E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CC68A7">
        <w:rPr>
          <w:rStyle w:val="FontStyle25"/>
        </w:rPr>
        <w:t xml:space="preserve">16. В соответствии со своими должностными обязанностями </w:t>
      </w:r>
      <w:r w:rsidRPr="00CC68A7">
        <w:t xml:space="preserve">государственный налоговый инспектор </w:t>
      </w:r>
      <w:r w:rsidRPr="00CC68A7">
        <w:rPr>
          <w:rStyle w:val="FontStyle25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E3C3E" w:rsidRPr="00CC68A7" w:rsidRDefault="008E3C3E" w:rsidP="008E3C3E">
      <w:pPr>
        <w:pStyle w:val="Style19"/>
        <w:spacing w:line="240" w:lineRule="auto"/>
        <w:ind w:firstLine="547"/>
      </w:pPr>
    </w:p>
    <w:p w:rsidR="008E3C3E" w:rsidRPr="00CC68A7" w:rsidRDefault="008E3C3E" w:rsidP="008E3C3E">
      <w:pPr>
        <w:pStyle w:val="Style7"/>
        <w:spacing w:line="240" w:lineRule="auto"/>
        <w:rPr>
          <w:rStyle w:val="FontStyle26"/>
        </w:rPr>
      </w:pPr>
      <w:r w:rsidRPr="00CC68A7">
        <w:rPr>
          <w:rStyle w:val="FontStyle26"/>
        </w:rPr>
        <w:t>VII. Порядок служебного взаимодействия</w:t>
      </w:r>
    </w:p>
    <w:p w:rsidR="008E3C3E" w:rsidRPr="00CC68A7" w:rsidRDefault="008E3C3E" w:rsidP="008E3C3E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CC68A7">
        <w:t xml:space="preserve">17. </w:t>
      </w:r>
      <w:proofErr w:type="gramStart"/>
      <w:r w:rsidRPr="00CC68A7">
        <w:t>Взаимодействие государственного налогового инспектора отдела с федеральными гос</w:t>
      </w:r>
      <w:r w:rsidRPr="00CC68A7">
        <w:t>у</w:t>
      </w:r>
      <w:r w:rsidRPr="00CC68A7">
        <w:t>дарственными гражданскими служащими ФНС России, государственными служащими иных гос</w:t>
      </w:r>
      <w:r w:rsidRPr="00CC68A7">
        <w:t>у</w:t>
      </w:r>
      <w:r w:rsidRPr="00CC68A7">
        <w:t>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</w:t>
      </w:r>
      <w:r w:rsidRPr="00CC68A7">
        <w:t>т</w:t>
      </w:r>
      <w:r w:rsidRPr="00CC68A7">
        <w:t>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</w:t>
      </w:r>
      <w:r w:rsidRPr="00CC68A7">
        <w:t>т</w:t>
      </w:r>
      <w:r w:rsidRPr="00CC68A7">
        <w:t>ва Российской Федерации, 2002, № 33, ст</w:t>
      </w:r>
      <w:proofErr w:type="gramEnd"/>
      <w:r w:rsidRPr="00CC68A7">
        <w:t xml:space="preserve">. </w:t>
      </w:r>
      <w:proofErr w:type="gramStart"/>
      <w:r w:rsidRPr="00CC68A7">
        <w:t>3196; 2009, № 29, ст. 3658), и требований к служебному поведению, установленных статьей 18 Федерального закона от 27.07.2004 № 79-ФЗ «О государс</w:t>
      </w:r>
      <w:r w:rsidRPr="00CC68A7">
        <w:t>т</w:t>
      </w:r>
      <w:r w:rsidRPr="00CC68A7">
        <w:t>венной гражданской службе Российской Федерации», а также в соответствии с иными нормати</w:t>
      </w:r>
      <w:r w:rsidRPr="00CC68A7">
        <w:t>в</w:t>
      </w:r>
      <w:r w:rsidRPr="00CC68A7">
        <w:t>ными правовыми актами Российской Федерации и приказами (распоряжениями) ФНС России.</w:t>
      </w:r>
      <w:proofErr w:type="gramEnd"/>
    </w:p>
    <w:p w:rsidR="008E3C3E" w:rsidRPr="00CC68A7" w:rsidRDefault="008E3C3E" w:rsidP="008E3C3E">
      <w:pPr>
        <w:pStyle w:val="Style13"/>
        <w:spacing w:line="240" w:lineRule="auto"/>
        <w:ind w:firstLine="730"/>
      </w:pPr>
    </w:p>
    <w:p w:rsidR="008E3C3E" w:rsidRPr="00CC68A7" w:rsidRDefault="008E3C3E" w:rsidP="008E3C3E">
      <w:pPr>
        <w:pStyle w:val="Style7"/>
        <w:spacing w:line="240" w:lineRule="auto"/>
        <w:ind w:left="590"/>
        <w:rPr>
          <w:rStyle w:val="FontStyle26"/>
        </w:rPr>
      </w:pPr>
      <w:r w:rsidRPr="00CC68A7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8E3C3E" w:rsidRPr="00CC68A7" w:rsidRDefault="008E3C3E" w:rsidP="008E3C3E">
      <w:pPr>
        <w:ind w:firstLine="540"/>
        <w:jc w:val="both"/>
        <w:outlineLvl w:val="2"/>
      </w:pPr>
      <w:r w:rsidRPr="00CC68A7">
        <w:rPr>
          <w:rStyle w:val="FontStyle25"/>
        </w:rPr>
        <w:t xml:space="preserve">18. </w:t>
      </w:r>
      <w:r w:rsidRPr="00CC68A7"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принимает участие в обеспечении оказания следующих видов государственных услуг, осуществляемых Инспекцией: </w:t>
      </w:r>
      <w:r w:rsidRPr="00CC68A7">
        <w:rPr>
          <w:bCs/>
        </w:rPr>
        <w:t xml:space="preserve"> </w:t>
      </w:r>
    </w:p>
    <w:p w:rsidR="008E3C3E" w:rsidRPr="00CC68A7" w:rsidRDefault="008E3C3E" w:rsidP="00D54A8C">
      <w:pPr>
        <w:pStyle w:val="Style9"/>
        <w:numPr>
          <w:ilvl w:val="0"/>
          <w:numId w:val="17"/>
        </w:numPr>
        <w:spacing w:line="240" w:lineRule="auto"/>
        <w:ind w:left="426" w:hanging="328"/>
        <w:jc w:val="both"/>
        <w:rPr>
          <w:rStyle w:val="FontStyle25"/>
        </w:rPr>
      </w:pPr>
      <w:r w:rsidRPr="00CC68A7">
        <w:t>подготовка сведений для составления статистических отчетов.</w:t>
      </w:r>
    </w:p>
    <w:p w:rsidR="008E3C3E" w:rsidRPr="00CC68A7" w:rsidRDefault="008E3C3E" w:rsidP="008E3C3E">
      <w:pPr>
        <w:pStyle w:val="Style1"/>
        <w:spacing w:line="240" w:lineRule="auto"/>
        <w:ind w:firstLine="797"/>
      </w:pPr>
    </w:p>
    <w:p w:rsidR="008E3C3E" w:rsidRPr="00CC68A7" w:rsidRDefault="008E3C3E" w:rsidP="008E3C3E">
      <w:pPr>
        <w:pStyle w:val="Style7"/>
        <w:spacing w:line="240" w:lineRule="auto"/>
        <w:rPr>
          <w:rStyle w:val="FontStyle26"/>
        </w:rPr>
      </w:pPr>
      <w:r w:rsidRPr="00CC68A7">
        <w:rPr>
          <w:rStyle w:val="FontStyle26"/>
        </w:rPr>
        <w:t>IX. Показатели эффективности и результативности профессиональной</w:t>
      </w:r>
    </w:p>
    <w:p w:rsidR="008E3C3E" w:rsidRPr="00CC68A7" w:rsidRDefault="008E3C3E" w:rsidP="008E3C3E">
      <w:pPr>
        <w:pStyle w:val="Style7"/>
        <w:spacing w:line="240" w:lineRule="auto"/>
        <w:rPr>
          <w:rStyle w:val="FontStyle26"/>
        </w:rPr>
      </w:pPr>
      <w:r w:rsidRPr="00CC68A7">
        <w:rPr>
          <w:rStyle w:val="FontStyle26"/>
        </w:rPr>
        <w:t>служебной деятельности</w:t>
      </w:r>
    </w:p>
    <w:p w:rsidR="008E3C3E" w:rsidRPr="00CC68A7" w:rsidRDefault="008E3C3E" w:rsidP="008E3C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госуда</w:t>
      </w:r>
      <w:r w:rsidRPr="00CC68A7">
        <w:rPr>
          <w:rFonts w:ascii="Times New Roman" w:hAnsi="Times New Roman" w:cs="Times New Roman"/>
          <w:sz w:val="24"/>
          <w:szCs w:val="24"/>
        </w:rPr>
        <w:t>р</w:t>
      </w:r>
      <w:r w:rsidRPr="00CC68A7">
        <w:rPr>
          <w:rFonts w:ascii="Times New Roman" w:hAnsi="Times New Roman" w:cs="Times New Roman"/>
          <w:sz w:val="24"/>
          <w:szCs w:val="24"/>
        </w:rPr>
        <w:t>ственного налогового инспектора оценивается по следующим показателям:</w:t>
      </w:r>
    </w:p>
    <w:p w:rsidR="008E3C3E" w:rsidRPr="00CC68A7" w:rsidRDefault="008E3C3E" w:rsidP="00D54A8C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CC68A7">
        <w:rPr>
          <w:rFonts w:ascii="Times New Roman" w:hAnsi="Times New Roman" w:cs="Times New Roman"/>
          <w:sz w:val="24"/>
          <w:szCs w:val="24"/>
        </w:rPr>
        <w:t>о</w:t>
      </w:r>
      <w:r w:rsidRPr="00CC68A7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8E3C3E" w:rsidRPr="00CC68A7" w:rsidRDefault="008E3C3E" w:rsidP="00D54A8C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E3C3E" w:rsidRPr="00CC68A7" w:rsidRDefault="008E3C3E" w:rsidP="00D54A8C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CC68A7">
        <w:rPr>
          <w:rFonts w:ascii="Times New Roman" w:hAnsi="Times New Roman" w:cs="Times New Roman"/>
          <w:sz w:val="24"/>
          <w:szCs w:val="24"/>
        </w:rPr>
        <w:t>е</w:t>
      </w:r>
      <w:r w:rsidRPr="00CC68A7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CC68A7">
        <w:rPr>
          <w:rFonts w:ascii="Times New Roman" w:hAnsi="Times New Roman" w:cs="Times New Roman"/>
          <w:sz w:val="24"/>
          <w:szCs w:val="24"/>
        </w:rPr>
        <w:t>е</w:t>
      </w:r>
      <w:r w:rsidRPr="00CC68A7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8E3C3E" w:rsidRPr="00CC68A7" w:rsidRDefault="008E3C3E" w:rsidP="00D54A8C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E3C3E" w:rsidRPr="00CC68A7" w:rsidRDefault="008E3C3E" w:rsidP="00D54A8C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E3C3E" w:rsidRPr="00CC68A7" w:rsidRDefault="008E3C3E" w:rsidP="00D54A8C">
      <w:pPr>
        <w:pStyle w:val="ConsPlusNormal"/>
        <w:numPr>
          <w:ilvl w:val="0"/>
          <w:numId w:val="19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8A7">
        <w:rPr>
          <w:rFonts w:ascii="Times New Roman" w:hAnsi="Times New Roman" w:cs="Times New Roman"/>
          <w:sz w:val="24"/>
          <w:szCs w:val="24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E3C3E" w:rsidRPr="00CC68A7" w:rsidRDefault="008E3C3E" w:rsidP="00D54A8C">
      <w:pPr>
        <w:pStyle w:val="Style20"/>
        <w:numPr>
          <w:ilvl w:val="0"/>
          <w:numId w:val="19"/>
        </w:numPr>
        <w:spacing w:line="240" w:lineRule="auto"/>
        <w:ind w:left="426"/>
        <w:rPr>
          <w:rStyle w:val="FontStyle25"/>
        </w:rPr>
      </w:pPr>
      <w:r w:rsidRPr="00CC68A7">
        <w:t>осознанию ответственности за последствия своих действий, принимаемых решений.</w:t>
      </w: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D3321" w:rsidRDefault="003D3321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18CE" w:rsidRDefault="00F918CE" w:rsidP="00C967A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37E0D" w:rsidRPr="00FE7B37" w:rsidRDefault="00137E0D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>УТВЕРЖДАЮ</w:t>
      </w:r>
    </w:p>
    <w:p w:rsidR="00F02F46" w:rsidRDefault="00F02F46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137E0D" w:rsidRPr="00FE7B37" w:rsidRDefault="00F02F46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37E0D" w:rsidRPr="00FE7B3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7E0D" w:rsidRPr="00FE7B37">
        <w:rPr>
          <w:rFonts w:ascii="Times New Roman" w:hAnsi="Times New Roman" w:cs="Times New Roman"/>
          <w:sz w:val="24"/>
          <w:szCs w:val="24"/>
        </w:rPr>
        <w:t xml:space="preserve"> ИФНС России  по г</w:t>
      </w:r>
      <w:proofErr w:type="gramStart"/>
      <w:r w:rsidR="00137E0D" w:rsidRPr="00FE7B3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37E0D" w:rsidRPr="00FE7B37">
        <w:rPr>
          <w:rFonts w:ascii="Times New Roman" w:hAnsi="Times New Roman" w:cs="Times New Roman"/>
          <w:sz w:val="24"/>
          <w:szCs w:val="24"/>
        </w:rPr>
        <w:t>урску</w:t>
      </w:r>
    </w:p>
    <w:p w:rsidR="00137E0D" w:rsidRPr="00FE7B37" w:rsidRDefault="00137E0D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37E0D" w:rsidRPr="00FE7B37" w:rsidRDefault="00137E0D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02F46">
        <w:rPr>
          <w:rFonts w:ascii="Times New Roman" w:hAnsi="Times New Roman" w:cs="Times New Roman"/>
          <w:sz w:val="24"/>
          <w:szCs w:val="24"/>
          <w:u w:val="single"/>
        </w:rPr>
        <w:t>А.Н. Ефремов</w:t>
      </w:r>
    </w:p>
    <w:p w:rsidR="00137E0D" w:rsidRPr="00FE7B37" w:rsidRDefault="00137E0D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137E0D" w:rsidRPr="00FE7B37" w:rsidRDefault="00137E0D" w:rsidP="00137E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E7B37">
        <w:rPr>
          <w:rFonts w:ascii="Times New Roman" w:hAnsi="Times New Roman" w:cs="Times New Roman"/>
          <w:sz w:val="24"/>
          <w:szCs w:val="24"/>
        </w:rPr>
        <w:t>от «___» ______________ 201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7B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7E0D" w:rsidRPr="00FE7B37" w:rsidRDefault="00137E0D" w:rsidP="00137E0D">
      <w:pPr>
        <w:pStyle w:val="Style7"/>
        <w:spacing w:line="240" w:lineRule="auto"/>
      </w:pPr>
    </w:p>
    <w:p w:rsidR="00137E0D" w:rsidRPr="00FE7B37" w:rsidRDefault="00137E0D" w:rsidP="00137E0D">
      <w:pPr>
        <w:pStyle w:val="Style7"/>
        <w:spacing w:line="240" w:lineRule="auto"/>
      </w:pPr>
    </w:p>
    <w:p w:rsidR="00137E0D" w:rsidRPr="00FE7B37" w:rsidRDefault="00137E0D" w:rsidP="00137E0D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FE7B37">
        <w:rPr>
          <w:rStyle w:val="FontStyle17"/>
        </w:rPr>
        <w:t xml:space="preserve">Должностной регламент </w:t>
      </w:r>
    </w:p>
    <w:p w:rsidR="00137E0D" w:rsidRPr="00FE7B37" w:rsidRDefault="00137E0D" w:rsidP="00137E0D">
      <w:pPr>
        <w:pStyle w:val="Style4"/>
        <w:spacing w:line="240" w:lineRule="auto"/>
        <w:ind w:firstLine="0"/>
        <w:jc w:val="center"/>
        <w:rPr>
          <w:rStyle w:val="FontStyle17"/>
        </w:rPr>
      </w:pPr>
      <w:r>
        <w:rPr>
          <w:rStyle w:val="FontStyle17"/>
        </w:rPr>
        <w:t xml:space="preserve">специалиста-эксперта аналитического </w:t>
      </w:r>
      <w:r w:rsidRPr="00FE7B37">
        <w:rPr>
          <w:rStyle w:val="FontStyle17"/>
        </w:rPr>
        <w:t xml:space="preserve">отдела </w:t>
      </w:r>
    </w:p>
    <w:p w:rsidR="00137E0D" w:rsidRPr="00FE7B37" w:rsidRDefault="00137E0D" w:rsidP="00137E0D">
      <w:pPr>
        <w:pStyle w:val="Style4"/>
        <w:spacing w:line="240" w:lineRule="auto"/>
        <w:ind w:firstLine="0"/>
        <w:jc w:val="center"/>
        <w:rPr>
          <w:rStyle w:val="FontStyle17"/>
        </w:rPr>
      </w:pPr>
      <w:r w:rsidRPr="00FE7B37">
        <w:rPr>
          <w:rStyle w:val="FontStyle17"/>
        </w:rPr>
        <w:t>Инспекции Федеральной налоговой службы по г</w:t>
      </w:r>
      <w:proofErr w:type="gramStart"/>
      <w:r w:rsidRPr="00FE7B37">
        <w:rPr>
          <w:rStyle w:val="FontStyle17"/>
        </w:rPr>
        <w:t>.К</w:t>
      </w:r>
      <w:proofErr w:type="gramEnd"/>
      <w:r w:rsidRPr="00FE7B37">
        <w:rPr>
          <w:rStyle w:val="FontStyle17"/>
        </w:rPr>
        <w:t>урску</w:t>
      </w:r>
    </w:p>
    <w:p w:rsidR="00137E0D" w:rsidRPr="00FE7B37" w:rsidRDefault="00137E0D" w:rsidP="00137E0D">
      <w:pPr>
        <w:pStyle w:val="af0"/>
        <w:keepNext w:val="0"/>
        <w:keepLines w:val="0"/>
        <w:widowControl w:val="0"/>
        <w:rPr>
          <w:color w:val="auto"/>
          <w:sz w:val="24"/>
          <w:szCs w:val="24"/>
        </w:rPr>
      </w:pPr>
    </w:p>
    <w:p w:rsidR="00137E0D" w:rsidRPr="00FE7B37" w:rsidRDefault="00137E0D" w:rsidP="00137E0D">
      <w:pPr>
        <w:pStyle w:val="Style7"/>
        <w:spacing w:line="240" w:lineRule="auto"/>
      </w:pPr>
    </w:p>
    <w:p w:rsidR="00137E0D" w:rsidRPr="00FE7B37" w:rsidRDefault="00137E0D" w:rsidP="00D54A8C">
      <w:pPr>
        <w:pStyle w:val="ConsPlusNormal"/>
        <w:numPr>
          <w:ilvl w:val="0"/>
          <w:numId w:val="2"/>
        </w:numPr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3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37E0D" w:rsidRPr="005E1397" w:rsidRDefault="00137E0D" w:rsidP="00137E0D">
      <w:pPr>
        <w:pStyle w:val="Style8"/>
        <w:tabs>
          <w:tab w:val="left" w:pos="1325"/>
        </w:tabs>
        <w:spacing w:line="240" w:lineRule="auto"/>
        <w:ind w:firstLine="709"/>
        <w:rPr>
          <w:rStyle w:val="FontStyle25"/>
        </w:rPr>
      </w:pPr>
      <w:r w:rsidRPr="005E1397">
        <w:t xml:space="preserve">1. Должность федеральной государственной гражданской службы (далее - гражданская служба) специалиста-эксперта аналитического отдела Инспекции Федеральной налоговой службы по </w:t>
      </w:r>
      <w:proofErr w:type="gramStart"/>
      <w:r w:rsidRPr="005E1397">
        <w:t>г</w:t>
      </w:r>
      <w:proofErr w:type="gramEnd"/>
      <w:r w:rsidRPr="005E1397">
        <w:t>. Курску (далее –</w:t>
      </w:r>
      <w:r>
        <w:t xml:space="preserve"> </w:t>
      </w:r>
      <w:r w:rsidRPr="005E1397">
        <w:t>специалист-эксперт) относится к старшей группе должностей гражданской службы категории "специалисты".</w:t>
      </w:r>
    </w:p>
    <w:p w:rsidR="00137E0D" w:rsidRPr="005E1397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97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E1397">
        <w:rPr>
          <w:rStyle w:val="af1"/>
        </w:rPr>
        <w:footnoteReference w:id="5"/>
      </w:r>
      <w:r w:rsidRPr="005E1397">
        <w:rPr>
          <w:rFonts w:ascii="Times New Roman" w:hAnsi="Times New Roman" w:cs="Times New Roman"/>
          <w:sz w:val="24"/>
          <w:szCs w:val="24"/>
        </w:rPr>
        <w:t>.</w:t>
      </w:r>
    </w:p>
    <w:p w:rsidR="00137E0D" w:rsidRPr="005E1397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97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</w:t>
      </w:r>
      <w:r w:rsidRPr="005E1397">
        <w:rPr>
          <w:rStyle w:val="af1"/>
        </w:rPr>
        <w:footnoteReference w:id="6"/>
      </w:r>
      <w:r w:rsidRPr="005E1397">
        <w:rPr>
          <w:rFonts w:ascii="Times New Roman" w:hAnsi="Times New Roman" w:cs="Times New Roman"/>
          <w:sz w:val="24"/>
          <w:szCs w:val="24"/>
        </w:rPr>
        <w:t xml:space="preserve"> специалиста-эксперта: Регулиров</w:t>
      </w:r>
      <w:r w:rsidRPr="005E1397">
        <w:rPr>
          <w:rFonts w:ascii="Times New Roman" w:hAnsi="Times New Roman" w:cs="Times New Roman"/>
          <w:sz w:val="24"/>
          <w:szCs w:val="24"/>
        </w:rPr>
        <w:t>а</w:t>
      </w:r>
      <w:r w:rsidRPr="005E1397">
        <w:rPr>
          <w:rFonts w:ascii="Times New Roman" w:hAnsi="Times New Roman" w:cs="Times New Roman"/>
          <w:sz w:val="24"/>
          <w:szCs w:val="24"/>
        </w:rPr>
        <w:t>ние налоговой деятельности.</w:t>
      </w:r>
    </w:p>
    <w:p w:rsidR="00137E0D" w:rsidRPr="005E1397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97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</w:t>
      </w:r>
      <w:r w:rsidRPr="005E1397">
        <w:rPr>
          <w:rStyle w:val="af1"/>
        </w:rPr>
        <w:footnoteReference w:id="7"/>
      </w:r>
      <w:r w:rsidRPr="005E1397">
        <w:rPr>
          <w:rFonts w:ascii="Times New Roman" w:hAnsi="Times New Roman" w:cs="Times New Roman"/>
          <w:sz w:val="24"/>
          <w:szCs w:val="24"/>
        </w:rPr>
        <w:t xml:space="preserve"> специалиста-эксперта: Администрир</w:t>
      </w:r>
      <w:r w:rsidRPr="005E1397">
        <w:rPr>
          <w:rFonts w:ascii="Times New Roman" w:hAnsi="Times New Roman" w:cs="Times New Roman"/>
          <w:sz w:val="24"/>
          <w:szCs w:val="24"/>
        </w:rPr>
        <w:t>о</w:t>
      </w:r>
      <w:r w:rsidRPr="005E1397">
        <w:rPr>
          <w:rFonts w:ascii="Times New Roman" w:hAnsi="Times New Roman" w:cs="Times New Roman"/>
          <w:sz w:val="24"/>
          <w:szCs w:val="24"/>
        </w:rPr>
        <w:t xml:space="preserve">вание </w:t>
      </w:r>
      <w:proofErr w:type="gramStart"/>
      <w:r w:rsidRPr="005E1397">
        <w:rPr>
          <w:rFonts w:ascii="Times New Roman" w:hAnsi="Times New Roman" w:cs="Times New Roman"/>
          <w:sz w:val="24"/>
          <w:szCs w:val="24"/>
        </w:rPr>
        <w:t>системы учета состояния расчетов налогоплательщиков</w:t>
      </w:r>
      <w:proofErr w:type="gramEnd"/>
      <w:r w:rsidRPr="005E1397">
        <w:rPr>
          <w:rFonts w:ascii="Times New Roman" w:hAnsi="Times New Roman" w:cs="Times New Roman"/>
          <w:sz w:val="24"/>
          <w:szCs w:val="24"/>
        </w:rPr>
        <w:t xml:space="preserve"> с бюджетом.</w:t>
      </w:r>
    </w:p>
    <w:p w:rsidR="00137E0D" w:rsidRPr="005E1397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97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специалиста-эксперта осущес</w:t>
      </w:r>
      <w:r w:rsidRPr="005E1397">
        <w:rPr>
          <w:rFonts w:ascii="Times New Roman" w:hAnsi="Times New Roman" w:cs="Times New Roman"/>
          <w:sz w:val="24"/>
          <w:szCs w:val="24"/>
        </w:rPr>
        <w:t>т</w:t>
      </w:r>
      <w:r w:rsidRPr="005E1397">
        <w:rPr>
          <w:rFonts w:ascii="Times New Roman" w:hAnsi="Times New Roman" w:cs="Times New Roman"/>
          <w:sz w:val="24"/>
          <w:szCs w:val="24"/>
        </w:rPr>
        <w:t>вляется начальником Инспекции Федеральной налоговой службы по г</w:t>
      </w:r>
      <w:proofErr w:type="gramStart"/>
      <w:r w:rsidRPr="005E139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E1397">
        <w:rPr>
          <w:rFonts w:ascii="Times New Roman" w:hAnsi="Times New Roman" w:cs="Times New Roman"/>
          <w:sz w:val="24"/>
          <w:szCs w:val="24"/>
        </w:rPr>
        <w:t>урску (далее - Инспекция).</w:t>
      </w:r>
    </w:p>
    <w:p w:rsidR="00137E0D" w:rsidRPr="005E1397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9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1397">
        <w:rPr>
          <w:rFonts w:ascii="Times New Roman" w:hAnsi="Times New Roman" w:cs="Times New Roman"/>
          <w:sz w:val="24"/>
          <w:szCs w:val="24"/>
        </w:rPr>
        <w:t xml:space="preserve">пециалист-эксперт непосредственно подчиняется начальнику аналитического отдела либо лицу, исполняющему его обязанности.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1397">
        <w:rPr>
          <w:rFonts w:ascii="Times New Roman" w:hAnsi="Times New Roman" w:cs="Times New Roman"/>
          <w:sz w:val="24"/>
          <w:szCs w:val="24"/>
        </w:rPr>
        <w:t>пециалист-эксперт также подчиняется заместителю начальника Инспекции, координирующему и контролирующему деятельность аналитического о</w:t>
      </w:r>
      <w:r w:rsidRPr="005E1397">
        <w:rPr>
          <w:rFonts w:ascii="Times New Roman" w:hAnsi="Times New Roman" w:cs="Times New Roman"/>
          <w:sz w:val="24"/>
          <w:szCs w:val="24"/>
        </w:rPr>
        <w:t>т</w:t>
      </w:r>
      <w:r w:rsidRPr="005E1397">
        <w:rPr>
          <w:rFonts w:ascii="Times New Roman" w:hAnsi="Times New Roman" w:cs="Times New Roman"/>
          <w:sz w:val="24"/>
          <w:szCs w:val="24"/>
        </w:rPr>
        <w:t>дела, начальнику Инспекции.</w:t>
      </w:r>
    </w:p>
    <w:p w:rsidR="00137E0D" w:rsidRPr="00FE7B37" w:rsidRDefault="00137E0D" w:rsidP="00137E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E0D" w:rsidRPr="00FE7B37" w:rsidRDefault="00137E0D" w:rsidP="00137E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37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</w:p>
    <w:p w:rsidR="00137E0D" w:rsidRPr="00FE7B37" w:rsidRDefault="00137E0D" w:rsidP="00137E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37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  <w:r w:rsidRPr="00FE7B37">
        <w:rPr>
          <w:rStyle w:val="af1"/>
          <w:b/>
        </w:rPr>
        <w:footnoteReference w:id="8"/>
      </w:r>
      <w:r w:rsidRPr="00FE7B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E0D" w:rsidRPr="00FE7B37" w:rsidRDefault="00137E0D" w:rsidP="00137E0D">
      <w:pPr>
        <w:ind w:firstLine="709"/>
        <w:jc w:val="both"/>
      </w:pPr>
      <w:r w:rsidRPr="00FE7B37">
        <w:t xml:space="preserve">6. Для замещения должности </w:t>
      </w:r>
      <w:r>
        <w:t xml:space="preserve">специалиста-эксперта </w:t>
      </w:r>
      <w:r w:rsidRPr="00FE7B37">
        <w:t>устанавливаются следующие требования.</w:t>
      </w:r>
    </w:p>
    <w:p w:rsidR="00137E0D" w:rsidRDefault="00137E0D" w:rsidP="00137E0D">
      <w:pPr>
        <w:ind w:firstLine="709"/>
        <w:jc w:val="both"/>
      </w:pPr>
      <w:r w:rsidRPr="00FE7B37">
        <w:t xml:space="preserve">6.1. Наличие </w:t>
      </w:r>
      <w:r>
        <w:t xml:space="preserve">высшего образования </w:t>
      </w:r>
      <w:r w:rsidRPr="00FE7B37">
        <w:t xml:space="preserve"> (пункт </w:t>
      </w:r>
      <w:r>
        <w:t>4</w:t>
      </w:r>
      <w:r w:rsidRPr="00FE7B37">
        <w:t xml:space="preserve"> статьи 12 Федерального закона от 27.07.2004 № 79-ФЗ «О гос</w:t>
      </w:r>
      <w:r w:rsidRPr="00FE7B37">
        <w:t>у</w:t>
      </w:r>
      <w:r w:rsidRPr="00FE7B37">
        <w:t>дарственной гражданской службе Российской Федерации»).</w:t>
      </w:r>
    </w:p>
    <w:p w:rsidR="00137E0D" w:rsidRDefault="00137E0D" w:rsidP="00137E0D">
      <w:pPr>
        <w:ind w:firstLine="709"/>
        <w:jc w:val="both"/>
        <w:rPr>
          <w:b/>
          <w:spacing w:val="-2"/>
        </w:rPr>
      </w:pPr>
      <w:r>
        <w:t>6.2. Требования к стажу не предъявляются в соответствии с Указом Президента Российской Федерации от 16.01.2017 г. № 16 «О квалификационных требованиях к стажу государственной гражданской службы или стажу р</w:t>
      </w:r>
      <w:r>
        <w:t>а</w:t>
      </w:r>
      <w:r>
        <w:t>боты по специальности, направлению подготовки, который необходим для замещения должностей федеральной гос</w:t>
      </w:r>
      <w:r>
        <w:t>у</w:t>
      </w:r>
      <w:r>
        <w:t>дарственной гражданской службы»;</w:t>
      </w:r>
    </w:p>
    <w:p w:rsidR="00137E0D" w:rsidRPr="003D6FF6" w:rsidRDefault="00137E0D" w:rsidP="00137E0D">
      <w:pPr>
        <w:ind w:firstLine="709"/>
        <w:jc w:val="both"/>
        <w:rPr>
          <w:b/>
          <w:spacing w:val="-2"/>
        </w:rPr>
      </w:pPr>
      <w:r w:rsidRPr="003D6FF6">
        <w:rPr>
          <w:b/>
          <w:spacing w:val="-2"/>
        </w:rPr>
        <w:t xml:space="preserve">6.3. Наличие базовых знаний: </w:t>
      </w:r>
    </w:p>
    <w:p w:rsidR="00137E0D" w:rsidRPr="003D6FF6" w:rsidRDefault="00137E0D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3D6FF6">
        <w:rPr>
          <w:spacing w:val="-2"/>
        </w:rPr>
        <w:t>знание государственного языка Российской Федерации (русского языка);</w:t>
      </w:r>
    </w:p>
    <w:p w:rsidR="00137E0D" w:rsidRPr="003D6FF6" w:rsidRDefault="00137E0D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3D6FF6">
        <w:rPr>
          <w:spacing w:val="-2"/>
        </w:rPr>
        <w:t>знания основ: Конституции Российской Федерации; Федерального закона от 27 мая 2003 г. № 58-ФЗ «О системе г</w:t>
      </w:r>
      <w:r w:rsidRPr="003D6FF6">
        <w:rPr>
          <w:spacing w:val="-2"/>
        </w:rPr>
        <w:t>о</w:t>
      </w:r>
      <w:r w:rsidRPr="003D6FF6">
        <w:rPr>
          <w:spacing w:val="-2"/>
        </w:rPr>
        <w:t>сударственной службы Российской Федерации»; Федерального закона от 27 июля 2004 г. № 79-ФЗ «О государс</w:t>
      </w:r>
      <w:r w:rsidRPr="003D6FF6">
        <w:rPr>
          <w:spacing w:val="-2"/>
        </w:rPr>
        <w:t>т</w:t>
      </w:r>
      <w:r w:rsidRPr="003D6FF6">
        <w:rPr>
          <w:spacing w:val="-2"/>
        </w:rPr>
        <w:lastRenderedPageBreak/>
        <w:t>венной гражданской службе Российской Федерации»; Федерального закона от 25 декабря 2008 г. № 273-ФЗ «О пр</w:t>
      </w:r>
      <w:r w:rsidRPr="003D6FF6">
        <w:rPr>
          <w:spacing w:val="-2"/>
        </w:rPr>
        <w:t>о</w:t>
      </w:r>
      <w:r w:rsidRPr="003D6FF6">
        <w:rPr>
          <w:spacing w:val="-2"/>
        </w:rPr>
        <w:t>тиводействии коррупции»;</w:t>
      </w:r>
    </w:p>
    <w:p w:rsidR="00137E0D" w:rsidRPr="00137E0D" w:rsidRDefault="00137E0D" w:rsidP="00D54A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spacing w:val="-2"/>
        </w:rPr>
      </w:pPr>
      <w:r w:rsidRPr="00137E0D">
        <w:rPr>
          <w:spacing w:val="-2"/>
        </w:rPr>
        <w:t xml:space="preserve">знания и умения в области современных информационно-коммуникационных технологий: </w:t>
      </w:r>
      <w:r w:rsidRPr="00137E0D">
        <w:rPr>
          <w:bCs/>
        </w:rPr>
        <w:t>знание основ информ</w:t>
      </w:r>
      <w:r w:rsidRPr="00137E0D">
        <w:rPr>
          <w:bCs/>
        </w:rPr>
        <w:t>а</w:t>
      </w:r>
      <w:r w:rsidRPr="00137E0D">
        <w:rPr>
          <w:bCs/>
        </w:rPr>
        <w:t>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системы электронного документооборота, знание осно</w:t>
      </w:r>
      <w:r w:rsidRPr="00137E0D">
        <w:rPr>
          <w:bCs/>
        </w:rPr>
        <w:t>в</w:t>
      </w:r>
      <w:r w:rsidRPr="00137E0D">
        <w:rPr>
          <w:bCs/>
        </w:rPr>
        <w:t>ных положений законодательства об электронной подписи, знания и умения по применению персонального ко</w:t>
      </w:r>
      <w:r w:rsidRPr="00137E0D">
        <w:rPr>
          <w:bCs/>
        </w:rPr>
        <w:t>м</w:t>
      </w:r>
      <w:r w:rsidRPr="00137E0D">
        <w:rPr>
          <w:bCs/>
        </w:rPr>
        <w:t>пьютера и др.</w:t>
      </w:r>
    </w:p>
    <w:p w:rsidR="00137E0D" w:rsidRPr="003D6FF6" w:rsidRDefault="00137E0D" w:rsidP="00137E0D">
      <w:pPr>
        <w:ind w:firstLine="709"/>
        <w:rPr>
          <w:b/>
        </w:rPr>
      </w:pPr>
      <w:r w:rsidRPr="003D6FF6">
        <w:rPr>
          <w:b/>
        </w:rPr>
        <w:t>6.4. Наличие профессиональных знаний:</w:t>
      </w:r>
    </w:p>
    <w:p w:rsidR="00137E0D" w:rsidRPr="003D6FF6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FF6">
        <w:rPr>
          <w:rFonts w:ascii="Times New Roman" w:hAnsi="Times New Roman" w:cs="Times New Roman"/>
          <w:b/>
          <w:sz w:val="24"/>
          <w:szCs w:val="24"/>
        </w:rPr>
        <w:t xml:space="preserve">6.4.1. В сфере законодательства Российской Федерации: </w:t>
      </w:r>
    </w:p>
    <w:p w:rsidR="00137E0D" w:rsidRPr="003D6FF6" w:rsidRDefault="00137E0D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3D6FF6">
        <w:t>Гражданский кодекс Российской Федерации;</w:t>
      </w:r>
    </w:p>
    <w:p w:rsidR="00137E0D" w:rsidRPr="003D6FF6" w:rsidRDefault="00137E0D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3D6FF6">
        <w:t>Кодекс об административных правонарушениях Российской Федерации;</w:t>
      </w:r>
    </w:p>
    <w:p w:rsidR="00137E0D" w:rsidRPr="003D6FF6" w:rsidRDefault="00137E0D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3D6FF6">
        <w:t>Налоговый кодекс Российской Федерации;</w:t>
      </w:r>
    </w:p>
    <w:p w:rsidR="00137E0D" w:rsidRPr="003D6FF6" w:rsidRDefault="00137E0D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3D6FF6">
        <w:t>Уголовной кодекс Российской Федерации;</w:t>
      </w:r>
    </w:p>
    <w:p w:rsidR="00137E0D" w:rsidRPr="003D6FF6" w:rsidRDefault="00137E0D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  <w:rPr>
          <w:bCs/>
        </w:rPr>
      </w:pPr>
      <w:r w:rsidRPr="003D6FF6">
        <w:rPr>
          <w:bCs/>
        </w:rPr>
        <w:t xml:space="preserve">Трудовой </w:t>
      </w:r>
      <w:hyperlink r:id="rId46" w:history="1">
        <w:r w:rsidRPr="003D6FF6">
          <w:rPr>
            <w:bCs/>
          </w:rPr>
          <w:t>кодекс</w:t>
        </w:r>
      </w:hyperlink>
      <w:r w:rsidRPr="003D6FF6">
        <w:rPr>
          <w:bCs/>
        </w:rPr>
        <w:t xml:space="preserve"> Российской Федерации;</w:t>
      </w:r>
    </w:p>
    <w:p w:rsidR="00137E0D" w:rsidRPr="00AD5F1E" w:rsidRDefault="00000149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47" w:history="1">
        <w:r w:rsidR="00137E0D" w:rsidRPr="00AD5F1E">
          <w:rPr>
            <w:rStyle w:val="a4"/>
          </w:rPr>
          <w:t>Постановление</w:t>
        </w:r>
      </w:hyperlink>
      <w:r w:rsidR="00137E0D" w:rsidRPr="00AD5F1E"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137E0D" w:rsidRPr="00AD5F1E" w:rsidRDefault="00137E0D" w:rsidP="00D54A8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AD5F1E">
        <w:rPr>
          <w:bCs/>
        </w:rPr>
        <w:t xml:space="preserve">Федеральный </w:t>
      </w:r>
      <w:hyperlink r:id="rId48" w:history="1">
        <w:r w:rsidRPr="00AD5F1E">
          <w:rPr>
            <w:bCs/>
          </w:rPr>
          <w:t>закон</w:t>
        </w:r>
      </w:hyperlink>
      <w:r w:rsidRPr="00AD5F1E">
        <w:rPr>
          <w:bCs/>
        </w:rPr>
        <w:t xml:space="preserve"> Российской Федерации от 27 июля 2006 г. N 152-ФЗ "О персональных данных";</w:t>
      </w:r>
    </w:p>
    <w:p w:rsidR="00137E0D" w:rsidRPr="00956F94" w:rsidRDefault="00137E0D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 w:rsidRPr="00AD5F1E">
        <w:t xml:space="preserve">Федеральный </w:t>
      </w:r>
      <w:hyperlink r:id="rId49" w:history="1">
        <w:r w:rsidRPr="00AD5F1E">
          <w:t>закон</w:t>
        </w:r>
      </w:hyperlink>
      <w:r w:rsidRPr="00AD5F1E">
        <w:t xml:space="preserve"> от 27 июля 2010 г. N 210-ФЗ "Об организации предоставления госуда</w:t>
      </w:r>
      <w:r w:rsidRPr="00956F94">
        <w:t>рственных и муниц</w:t>
      </w:r>
      <w:r w:rsidRPr="00956F94">
        <w:t>и</w:t>
      </w:r>
      <w:r w:rsidRPr="00956F94">
        <w:t>пальных услуг";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0" w:history="1">
        <w:r w:rsidR="00137E0D">
          <w:t>П</w:t>
        </w:r>
        <w:r w:rsidR="00137E0D" w:rsidRPr="00956F94">
          <w:t>остановление</w:t>
        </w:r>
      </w:hyperlink>
      <w:r w:rsidR="00137E0D" w:rsidRPr="00956F94">
        <w:t xml:space="preserve"> Правительства Российской Федерации от 12 августа 2004 г. N 410 "О порядке </w:t>
      </w:r>
      <w:proofErr w:type="gramStart"/>
      <w:r w:rsidR="00137E0D" w:rsidRPr="00956F94">
        <w:t>взаимодействия о</w:t>
      </w:r>
      <w:r w:rsidR="00137E0D" w:rsidRPr="00956F94">
        <w:t>р</w:t>
      </w:r>
      <w:r w:rsidR="00137E0D" w:rsidRPr="00956F94">
        <w:t>ганов государственной власти субъектов Российской Федерации</w:t>
      </w:r>
      <w:proofErr w:type="gramEnd"/>
      <w:r w:rsidR="00137E0D" w:rsidRPr="00956F94">
        <w:t xml:space="preserve"> и органов местного самоуправления с террит</w:t>
      </w:r>
      <w:r w:rsidR="00137E0D" w:rsidRPr="00956F94">
        <w:t>о</w:t>
      </w:r>
      <w:r w:rsidR="00137E0D" w:rsidRPr="00956F94">
        <w:t>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1" w:history="1">
        <w:proofErr w:type="gramStart"/>
        <w:r w:rsidR="00137E0D">
          <w:t>П</w:t>
        </w:r>
        <w:r w:rsidR="00137E0D" w:rsidRPr="00956F94">
          <w:t>остановление</w:t>
        </w:r>
      </w:hyperlink>
      <w:r w:rsidR="00137E0D" w:rsidRPr="00956F94">
        <w:t xml:space="preserve"> Правительства Российской Федерации от 29 декабря 2007 г. N 995 "О порядке осуществления ф</w:t>
      </w:r>
      <w:r w:rsidR="00137E0D" w:rsidRPr="00956F94">
        <w:t>е</w:t>
      </w:r>
      <w:r w:rsidR="00137E0D" w:rsidRPr="00956F94">
        <w:t>деральными органами государственной власти (государственными органами) органами управления государс</w:t>
      </w:r>
      <w:r w:rsidR="00137E0D" w:rsidRPr="00956F94">
        <w:t>т</w:t>
      </w:r>
      <w:r w:rsidR="00137E0D" w:rsidRPr="00956F94">
        <w:t>венными внебюджетными фондами Российской Федерации и (или) находящимися в их ведении казенными у</w:t>
      </w:r>
      <w:r w:rsidR="00137E0D" w:rsidRPr="00956F94">
        <w:t>ч</w:t>
      </w:r>
      <w:r w:rsidR="00137E0D" w:rsidRPr="00956F94">
        <w:t>реждениями, а также Центральным банком Российской Федерации бюджетных полномочий главных админис</w:t>
      </w:r>
      <w:r w:rsidR="00137E0D" w:rsidRPr="00956F94">
        <w:t>т</w:t>
      </w:r>
      <w:r w:rsidR="00137E0D" w:rsidRPr="00956F94">
        <w:t>раторов доходов бюджетов бюджетной системы Российской Федерации";</w:t>
      </w:r>
      <w:proofErr w:type="gramEnd"/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2" w:history="1">
        <w:r w:rsidR="00137E0D">
          <w:t>П</w:t>
        </w:r>
        <w:r w:rsidR="00137E0D" w:rsidRPr="00956F94">
          <w:t>остановление</w:t>
        </w:r>
      </w:hyperlink>
      <w:r w:rsidR="00137E0D" w:rsidRPr="00956F94">
        <w:t xml:space="preserve"> Правительства Российской Федерации от 25 августа 2012 г. N 851 "Об утверждении Правил ра</w:t>
      </w:r>
      <w:r w:rsidR="00137E0D" w:rsidRPr="00956F94">
        <w:t>с</w:t>
      </w:r>
      <w:r w:rsidR="00137E0D" w:rsidRPr="00956F94">
        <w:t>крытия федеральными органами исполнительной власти информации о подготовке проектов нормативных пр</w:t>
      </w:r>
      <w:r w:rsidR="00137E0D" w:rsidRPr="00956F94">
        <w:t>а</w:t>
      </w:r>
      <w:r w:rsidR="00137E0D" w:rsidRPr="00956F94">
        <w:t>вовых актов и результатах их общественного обсуждения";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3" w:history="1">
        <w:r w:rsidR="00137E0D">
          <w:t>П</w:t>
        </w:r>
        <w:r w:rsidR="00137E0D" w:rsidRPr="00956F94">
          <w:t>остановление</w:t>
        </w:r>
      </w:hyperlink>
      <w:r w:rsidR="00137E0D" w:rsidRPr="00956F94">
        <w:t xml:space="preserve"> Правительства Российской Федерации от 19 ноября 2014 г. N 1221 "Об утверждении Правил пр</w:t>
      </w:r>
      <w:r w:rsidR="00137E0D" w:rsidRPr="00956F94">
        <w:t>и</w:t>
      </w:r>
      <w:r w:rsidR="00137E0D" w:rsidRPr="00956F94">
        <w:t>своения, изменения и аннулирования адресов";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4" w:history="1">
        <w:r w:rsidR="00137E0D">
          <w:t>П</w:t>
        </w:r>
        <w:r w:rsidR="00137E0D" w:rsidRPr="00956F94">
          <w:t>остановление</w:t>
        </w:r>
      </w:hyperlink>
      <w:r w:rsidR="00137E0D" w:rsidRPr="00956F94">
        <w:t xml:space="preserve"> Правительства Российской Федерации от 22 мая 2015 г. N 492 "О составе сведений об адресах, размещаемых в Государственном адресном реестре, порядке межведомственного информационного взаимоде</w:t>
      </w:r>
      <w:r w:rsidR="00137E0D" w:rsidRPr="00956F94">
        <w:t>й</w:t>
      </w:r>
      <w:r w:rsidR="00137E0D" w:rsidRPr="00956F94"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5" w:history="1">
        <w:r w:rsidR="00137E0D">
          <w:t>П</w:t>
        </w:r>
        <w:r w:rsidR="00137E0D" w:rsidRPr="00956F94">
          <w:t>риказ</w:t>
        </w:r>
      </w:hyperlink>
      <w:r w:rsidR="00137E0D" w:rsidRPr="00956F94">
        <w:t xml:space="preserve">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6" w:history="1">
        <w:r w:rsidR="00137E0D">
          <w:t>П</w:t>
        </w:r>
        <w:r w:rsidR="00137E0D" w:rsidRPr="00956F94">
          <w:t>риказ</w:t>
        </w:r>
      </w:hyperlink>
      <w:r w:rsidR="00137E0D" w:rsidRPr="00956F94">
        <w:t xml:space="preserve"> Минфина России от 12 ноября 2013 г. N 107н "Об утверждении правил указания информации в реквиз</w:t>
      </w:r>
      <w:r w:rsidR="00137E0D" w:rsidRPr="00956F94">
        <w:t>и</w:t>
      </w:r>
      <w:r w:rsidR="00137E0D" w:rsidRPr="00956F94">
        <w:t>тах распоряжений о переводе денежных средств в уплату платежей в бюджетную систему Российской Федер</w:t>
      </w:r>
      <w:r w:rsidR="00137E0D" w:rsidRPr="00956F94">
        <w:t>а</w:t>
      </w:r>
      <w:r w:rsidR="00137E0D" w:rsidRPr="00956F94">
        <w:t>ции";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7" w:history="1">
        <w:proofErr w:type="gramStart"/>
        <w:r w:rsidR="00137E0D">
          <w:t>П</w:t>
        </w:r>
        <w:r w:rsidR="00137E0D" w:rsidRPr="00956F94">
          <w:t>риказ</w:t>
        </w:r>
      </w:hyperlink>
      <w:r w:rsidR="00137E0D" w:rsidRPr="00956F94">
        <w:t xml:space="preserve"> Минфина России N 65н, ФНС России N ММ-3-1/295@ от 30 июня 2008 г. "Об утверждении периодичн</w:t>
      </w:r>
      <w:r w:rsidR="00137E0D" w:rsidRPr="00956F94">
        <w:t>о</w:t>
      </w:r>
      <w:r w:rsidR="00137E0D" w:rsidRPr="00956F94">
        <w:t>сти, сроков и формы представления информации в соответствии с Правилами взаимодействия органов госуда</w:t>
      </w:r>
      <w:r w:rsidR="00137E0D" w:rsidRPr="00956F94">
        <w:t>р</w:t>
      </w:r>
      <w:r w:rsidR="00137E0D" w:rsidRPr="00956F94">
        <w:t>ственной власти субъектов Российской Федерации и органов местного самоуправления с территориальными о</w:t>
      </w:r>
      <w:r w:rsidR="00137E0D" w:rsidRPr="00956F94">
        <w:t>р</w:t>
      </w:r>
      <w:r w:rsidR="00137E0D" w:rsidRPr="00956F94">
        <w:t>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</w:t>
      </w:r>
      <w:proofErr w:type="gramEnd"/>
      <w:r w:rsidR="00137E0D" w:rsidRPr="00956F94">
        <w:t xml:space="preserve"> от 12 августа 2004 г. N 410";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8" w:history="1">
        <w:r w:rsidR="00137E0D">
          <w:t>П</w:t>
        </w:r>
        <w:r w:rsidR="00137E0D" w:rsidRPr="00956F94">
          <w:t>риказ</w:t>
        </w:r>
      </w:hyperlink>
      <w:r w:rsidR="00137E0D" w:rsidRPr="00956F94">
        <w:t xml:space="preserve"> ФНС России от 18 января 2012 г. N ЯК-7-1/9@ "Об утверждении Единых требований к порядку форм</w:t>
      </w:r>
      <w:r w:rsidR="00137E0D" w:rsidRPr="00956F94">
        <w:t>и</w:t>
      </w:r>
      <w:r w:rsidR="00137E0D" w:rsidRPr="00956F94">
        <w:t>рования информационного ресурса "Расчеты с бюджетом" местного уровня";</w:t>
      </w:r>
    </w:p>
    <w:p w:rsidR="00137E0D" w:rsidRPr="00956F94" w:rsidRDefault="00000149" w:rsidP="00D54A8C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hyperlink r:id="rId59" w:history="1">
        <w:r w:rsidR="00137E0D">
          <w:t>П</w:t>
        </w:r>
        <w:r w:rsidR="00137E0D" w:rsidRPr="00956F94">
          <w:t>риказ</w:t>
        </w:r>
      </w:hyperlink>
      <w:r w:rsidR="00137E0D" w:rsidRPr="00956F94">
        <w:t xml:space="preserve"> ФНС России от 25 июля 2017 г. N ММВ-7-22/579@ "Об утверждении порядка работы налоговых органов с невыясненными платежами";</w:t>
      </w:r>
    </w:p>
    <w:p w:rsidR="00137E0D" w:rsidRPr="00403A28" w:rsidRDefault="00137E0D" w:rsidP="00137E0D">
      <w:pPr>
        <w:ind w:firstLine="709"/>
        <w:jc w:val="both"/>
      </w:pPr>
      <w:r>
        <w:t>С</w:t>
      </w:r>
      <w:r w:rsidRPr="00403A28">
        <w:t>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7E0D" w:rsidRPr="003D6FF6" w:rsidRDefault="00137E0D" w:rsidP="00137E0D">
      <w:pPr>
        <w:ind w:firstLine="709"/>
        <w:jc w:val="both"/>
        <w:rPr>
          <w:b/>
        </w:rPr>
      </w:pPr>
      <w:r w:rsidRPr="00403A28">
        <w:rPr>
          <w:b/>
        </w:rPr>
        <w:t>6.4.2. Иные</w:t>
      </w:r>
      <w:r w:rsidRPr="003D6FF6">
        <w:rPr>
          <w:b/>
        </w:rPr>
        <w:t xml:space="preserve"> профессиональные знания: </w:t>
      </w:r>
    </w:p>
    <w:p w:rsidR="00137E0D" w:rsidRDefault="00137E0D" w:rsidP="00D54A8C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</w:pPr>
      <w:r>
        <w:t>порядок применения бюджетной классификации Российской Федерации;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>основы процесса прохождения гражданской службы;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 xml:space="preserve">нормы делового общения; </w:t>
      </w:r>
    </w:p>
    <w:p w:rsidR="00137E0D" w:rsidRPr="00791B94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791B94">
        <w:t xml:space="preserve">служебный распорядок инспекции; 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791B94">
        <w:t>порядок работы</w:t>
      </w:r>
      <w:r w:rsidRPr="003D6FF6">
        <w:t xml:space="preserve"> со служебной информацией; 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 xml:space="preserve">основы делопроизводства; 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>правил</w:t>
      </w:r>
      <w:r>
        <w:t>а</w:t>
      </w:r>
      <w:r w:rsidRPr="003D6FF6">
        <w:t xml:space="preserve"> охраны труда и противопожарной безопасности; 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>возможност</w:t>
      </w:r>
      <w:r>
        <w:t>и</w:t>
      </w:r>
      <w:r w:rsidRPr="003D6FF6">
        <w:t xml:space="preserve"> и особенност</w:t>
      </w:r>
      <w:r>
        <w:t>и</w:t>
      </w:r>
      <w:r w:rsidRPr="003D6FF6">
        <w:t xml:space="preserve"> </w:t>
      </w:r>
      <w:proofErr w:type="gramStart"/>
      <w:r w:rsidRPr="003D6FF6">
        <w:t>применения</w:t>
      </w:r>
      <w:proofErr w:type="gramEnd"/>
      <w:r w:rsidRPr="003D6FF6">
        <w:t xml:space="preserve"> современных информационно-коммуникационных технологий в гос</w:t>
      </w:r>
      <w:r w:rsidRPr="003D6FF6">
        <w:t>у</w:t>
      </w:r>
      <w:r w:rsidRPr="003D6FF6">
        <w:t xml:space="preserve">дарственных органах, включая использование возможностей межведомственного документооборота; 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>общи</w:t>
      </w:r>
      <w:r>
        <w:t>е</w:t>
      </w:r>
      <w:r w:rsidRPr="003D6FF6">
        <w:t xml:space="preserve"> вопрос</w:t>
      </w:r>
      <w:r>
        <w:t>ы</w:t>
      </w:r>
      <w:r w:rsidRPr="003D6FF6">
        <w:t xml:space="preserve"> в области обеспечения информационной безопасности;</w:t>
      </w:r>
    </w:p>
    <w:p w:rsidR="00137E0D" w:rsidRPr="003D6FF6" w:rsidRDefault="00137E0D" w:rsidP="00D54A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3D6FF6">
        <w:t>основные направления налоговой политики в Российской Федерации.</w:t>
      </w:r>
    </w:p>
    <w:p w:rsidR="00137E0D" w:rsidRPr="003D6FF6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D6FF6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6.5. Наличие функциональных знаний: </w:t>
      </w:r>
    </w:p>
    <w:p w:rsidR="00137E0D" w:rsidRPr="00832968" w:rsidRDefault="00137E0D" w:rsidP="00D54A8C">
      <w:pPr>
        <w:pStyle w:val="ConsPlusNormal"/>
        <w:numPr>
          <w:ilvl w:val="0"/>
          <w:numId w:val="23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2968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 (надзора);</w:t>
      </w:r>
    </w:p>
    <w:p w:rsidR="00137E0D" w:rsidRPr="00832968" w:rsidRDefault="00137E0D" w:rsidP="00D54A8C">
      <w:pPr>
        <w:pStyle w:val="ConsPlusNormal"/>
        <w:numPr>
          <w:ilvl w:val="0"/>
          <w:numId w:val="23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2968">
        <w:rPr>
          <w:rFonts w:ascii="Times New Roman" w:hAnsi="Times New Roman" w:cs="Times New Roman"/>
          <w:sz w:val="24"/>
          <w:szCs w:val="24"/>
        </w:rPr>
        <w:t>институт предварительной проверки жалобы и иной информации, поступившей в контрольно-надзорный орган;</w:t>
      </w:r>
    </w:p>
    <w:p w:rsidR="00137E0D" w:rsidRPr="00832968" w:rsidRDefault="00137E0D" w:rsidP="00D54A8C">
      <w:pPr>
        <w:pStyle w:val="ConsPlusNormal"/>
        <w:numPr>
          <w:ilvl w:val="0"/>
          <w:numId w:val="23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2968"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137E0D" w:rsidRPr="00832968" w:rsidRDefault="00137E0D" w:rsidP="00D54A8C">
      <w:pPr>
        <w:pStyle w:val="ConsPlusNormal"/>
        <w:numPr>
          <w:ilvl w:val="0"/>
          <w:numId w:val="23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2968">
        <w:rPr>
          <w:rFonts w:ascii="Times New Roman" w:hAnsi="Times New Roman" w:cs="Times New Roman"/>
          <w:sz w:val="24"/>
          <w:szCs w:val="24"/>
        </w:rPr>
        <w:t>меры, прин</w:t>
      </w:r>
      <w:r>
        <w:rPr>
          <w:rFonts w:ascii="Times New Roman" w:hAnsi="Times New Roman" w:cs="Times New Roman"/>
          <w:sz w:val="24"/>
          <w:szCs w:val="24"/>
        </w:rPr>
        <w:t>имаемые по результатам проверки.</w:t>
      </w:r>
    </w:p>
    <w:p w:rsidR="00137E0D" w:rsidRPr="003D6FF6" w:rsidRDefault="00137E0D" w:rsidP="00137E0D">
      <w:pPr>
        <w:ind w:firstLine="709"/>
        <w:jc w:val="both"/>
        <w:rPr>
          <w:b/>
        </w:rPr>
      </w:pPr>
      <w:r w:rsidRPr="003D6FF6">
        <w:rPr>
          <w:b/>
        </w:rPr>
        <w:t xml:space="preserve">6.6. Наличие базовых умений: </w:t>
      </w:r>
    </w:p>
    <w:p w:rsidR="00137E0D" w:rsidRPr="003D6FF6" w:rsidRDefault="00137E0D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3D6FF6">
        <w:t>умение мыслить стратегически (системно);</w:t>
      </w:r>
    </w:p>
    <w:p w:rsidR="00137E0D" w:rsidRPr="003D6FF6" w:rsidRDefault="00137E0D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3D6FF6">
        <w:t>умение планировать, рационально использовать служебное время и достигать результата;</w:t>
      </w:r>
    </w:p>
    <w:p w:rsidR="00137E0D" w:rsidRPr="003D6FF6" w:rsidRDefault="00137E0D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3D6FF6">
        <w:t>коммуникативные умения;</w:t>
      </w:r>
    </w:p>
    <w:p w:rsidR="00137E0D" w:rsidRPr="003D6FF6" w:rsidRDefault="00137E0D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3D6FF6">
        <w:t>умение управлять изменениями;</w:t>
      </w:r>
    </w:p>
    <w:p w:rsidR="00137E0D" w:rsidRPr="003D6FF6" w:rsidRDefault="00137E0D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3D6FF6">
        <w:t>умени</w:t>
      </w:r>
      <w:r>
        <w:t xml:space="preserve">е </w:t>
      </w:r>
      <w:r w:rsidRPr="003D6FF6">
        <w:t>работать в стрессовых ситуациях;</w:t>
      </w:r>
    </w:p>
    <w:p w:rsidR="00137E0D" w:rsidRPr="003D6FF6" w:rsidRDefault="00137E0D" w:rsidP="00D54A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</w:pPr>
      <w:r w:rsidRPr="003D6FF6">
        <w:t>умение достигать результата.</w:t>
      </w:r>
    </w:p>
    <w:p w:rsidR="00137E0D" w:rsidRPr="003D6FF6" w:rsidRDefault="00137E0D" w:rsidP="00137E0D">
      <w:pPr>
        <w:ind w:firstLine="709"/>
        <w:jc w:val="both"/>
        <w:rPr>
          <w:b/>
        </w:rPr>
      </w:pPr>
      <w:r w:rsidRPr="003D6FF6">
        <w:rPr>
          <w:b/>
        </w:rPr>
        <w:t xml:space="preserve">6.7. Наличие профессиональных умений: </w:t>
      </w:r>
    </w:p>
    <w:p w:rsidR="00137E0D" w:rsidRDefault="00137E0D" w:rsidP="00D54A8C">
      <w:pPr>
        <w:numPr>
          <w:ilvl w:val="0"/>
          <w:numId w:val="7"/>
        </w:numPr>
        <w:autoSpaceDE w:val="0"/>
        <w:autoSpaceDN w:val="0"/>
        <w:adjustRightInd w:val="0"/>
        <w:ind w:left="426" w:hanging="349"/>
        <w:jc w:val="both"/>
      </w:pPr>
      <w:r>
        <w:t>практика работы с информационными ресурсами по направлению "Расчетов с бюджетом";</w:t>
      </w:r>
    </w:p>
    <w:p w:rsidR="00137E0D" w:rsidRDefault="00137E0D" w:rsidP="00D54A8C">
      <w:pPr>
        <w:numPr>
          <w:ilvl w:val="0"/>
          <w:numId w:val="7"/>
        </w:numPr>
        <w:autoSpaceDE w:val="0"/>
        <w:autoSpaceDN w:val="0"/>
        <w:adjustRightInd w:val="0"/>
        <w:ind w:left="426" w:hanging="349"/>
        <w:jc w:val="both"/>
      </w:pPr>
      <w:r>
        <w:t>практика работы по ведению карточек Расчетов с бюджетом;</w:t>
      </w:r>
    </w:p>
    <w:p w:rsidR="00137E0D" w:rsidRDefault="00137E0D" w:rsidP="00D54A8C">
      <w:pPr>
        <w:numPr>
          <w:ilvl w:val="0"/>
          <w:numId w:val="7"/>
        </w:numPr>
        <w:autoSpaceDE w:val="0"/>
        <w:autoSpaceDN w:val="0"/>
        <w:adjustRightInd w:val="0"/>
        <w:ind w:left="426" w:hanging="349"/>
        <w:jc w:val="both"/>
      </w:pPr>
      <w:r>
        <w:t>участие в мероприятиях по уточнению платежей, отнесенных к разряду невыясненных поступлений;</w:t>
      </w:r>
    </w:p>
    <w:p w:rsidR="00137E0D" w:rsidRDefault="00137E0D" w:rsidP="00D54A8C">
      <w:pPr>
        <w:numPr>
          <w:ilvl w:val="0"/>
          <w:numId w:val="7"/>
        </w:numPr>
        <w:autoSpaceDE w:val="0"/>
        <w:autoSpaceDN w:val="0"/>
        <w:adjustRightInd w:val="0"/>
        <w:ind w:left="426" w:hanging="349"/>
        <w:jc w:val="both"/>
      </w:pPr>
      <w:r>
        <w:t>участие в совершенствовании форм и порядка заполнения распоряжений о переводе денежных сре</w:t>
      </w:r>
      <w:proofErr w:type="gramStart"/>
      <w:r>
        <w:t>дств в б</w:t>
      </w:r>
      <w:proofErr w:type="gramEnd"/>
      <w:r>
        <w:t>ю</w:t>
      </w:r>
      <w:r>
        <w:t>д</w:t>
      </w:r>
      <w:r>
        <w:t>жетную систему Российской Федерации;</w:t>
      </w:r>
    </w:p>
    <w:p w:rsidR="00137E0D" w:rsidRDefault="00137E0D" w:rsidP="00D54A8C">
      <w:pPr>
        <w:numPr>
          <w:ilvl w:val="0"/>
          <w:numId w:val="7"/>
        </w:numPr>
        <w:autoSpaceDE w:val="0"/>
        <w:autoSpaceDN w:val="0"/>
        <w:adjustRightInd w:val="0"/>
        <w:ind w:left="426" w:hanging="349"/>
        <w:jc w:val="both"/>
      </w:pPr>
      <w:r>
        <w:t>осуществление контроля работы сервисов, размещенных на официальном сайте ФНС России в части актуальн</w:t>
      </w:r>
      <w:r>
        <w:t>о</w:t>
      </w:r>
      <w:r>
        <w:t>сти информации, необходимой для перечисления платежей;</w:t>
      </w:r>
    </w:p>
    <w:p w:rsidR="00137E0D" w:rsidRPr="004354BF" w:rsidRDefault="00137E0D" w:rsidP="00D54A8C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54BF">
        <w:rPr>
          <w:rFonts w:ascii="Times New Roman" w:hAnsi="Times New Roman" w:cs="Times New Roman"/>
          <w:sz w:val="24"/>
          <w:szCs w:val="24"/>
        </w:rPr>
        <w:t xml:space="preserve">работа с нормативно - правовой базой законодательства Российской Федерации; </w:t>
      </w:r>
    </w:p>
    <w:p w:rsidR="00137E0D" w:rsidRPr="003D6FF6" w:rsidRDefault="00137E0D" w:rsidP="00D54A8C">
      <w:pPr>
        <w:pStyle w:val="ConsPlusNormal"/>
        <w:numPr>
          <w:ilvl w:val="0"/>
          <w:numId w:val="7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54BF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сборах.</w:t>
      </w:r>
    </w:p>
    <w:p w:rsidR="00137E0D" w:rsidRPr="003D6FF6" w:rsidRDefault="00137E0D" w:rsidP="00137E0D">
      <w:pPr>
        <w:ind w:firstLine="709"/>
        <w:jc w:val="both"/>
        <w:rPr>
          <w:b/>
        </w:rPr>
      </w:pPr>
      <w:r w:rsidRPr="003D6FF6">
        <w:rPr>
          <w:b/>
        </w:rPr>
        <w:t>6.8. Наличие функциональных умений:</w:t>
      </w:r>
    </w:p>
    <w:p w:rsidR="00137E0D" w:rsidRDefault="00137E0D" w:rsidP="00D54A8C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>
        <w:t>осуществление контроля исполнения предписаний, решений и других распорядительных документов;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подготовка аналитических, информационных и других материалов;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ориентирование на результат служебной деятельности;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обеспечение выполнения поставленных руководством задач;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эффективное планирование служебного времени;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анализ и прогнозирование деятельности в порученной сфере;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использование опыта и мнения коллег;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</w:t>
      </w:r>
      <w:r w:rsidRPr="003D6FF6">
        <w:rPr>
          <w:rFonts w:ascii="Times New Roman" w:hAnsi="Times New Roman" w:cs="Times New Roman"/>
          <w:sz w:val="24"/>
          <w:szCs w:val="24"/>
        </w:rPr>
        <w:t>к</w:t>
      </w:r>
      <w:r w:rsidRPr="003D6FF6">
        <w:rPr>
          <w:rFonts w:ascii="Times New Roman" w:hAnsi="Times New Roman" w:cs="Times New Roman"/>
          <w:sz w:val="24"/>
          <w:szCs w:val="24"/>
        </w:rPr>
        <w:t xml:space="preserve">стовом редакторе, с электронными таблицами, с базами данных;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управление электронной почтой;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подготовка презентаций;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 xml:space="preserve">использование графических объектов в электронных документах; </w:t>
      </w:r>
    </w:p>
    <w:p w:rsidR="00137E0D" w:rsidRPr="003D6FF6" w:rsidRDefault="00137E0D" w:rsidP="00D54A8C">
      <w:pPr>
        <w:pStyle w:val="ConsPlusNormal"/>
        <w:numPr>
          <w:ilvl w:val="0"/>
          <w:numId w:val="8"/>
        </w:numPr>
        <w:adjustRightInd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подготовка деловой корреспонденции и актов инспекции.</w:t>
      </w:r>
    </w:p>
    <w:p w:rsidR="00137E0D" w:rsidRPr="003D6FF6" w:rsidRDefault="00137E0D" w:rsidP="00137E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E0D" w:rsidRPr="003D6FF6" w:rsidRDefault="00137E0D" w:rsidP="00137E0D">
      <w:pPr>
        <w:pStyle w:val="Style7"/>
        <w:spacing w:line="240" w:lineRule="auto"/>
        <w:rPr>
          <w:rStyle w:val="FontStyle26"/>
        </w:rPr>
      </w:pPr>
      <w:r w:rsidRPr="003D6FF6">
        <w:rPr>
          <w:rStyle w:val="FontStyle26"/>
        </w:rPr>
        <w:t>III. Должностные обязанности, права и ответственность</w:t>
      </w:r>
    </w:p>
    <w:p w:rsidR="00137E0D" w:rsidRPr="005E576D" w:rsidRDefault="00137E0D" w:rsidP="00137E0D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3D6FF6">
        <w:t>7. Основные права и обязанности специалиста-эксперта, а также запреты и требования, св</w:t>
      </w:r>
      <w:r w:rsidRPr="003D6FF6">
        <w:t>я</w:t>
      </w:r>
      <w:r w:rsidRPr="003D6FF6">
        <w:t xml:space="preserve">занные с гражданской службой, которые установлены в его отношении, </w:t>
      </w:r>
      <w:r w:rsidRPr="005E576D">
        <w:t xml:space="preserve">предусмотрены </w:t>
      </w:r>
      <w:hyperlink r:id="rId60" w:history="1">
        <w:r w:rsidRPr="005E576D">
          <w:t>статьями 14</w:t>
        </w:r>
      </w:hyperlink>
      <w:r w:rsidRPr="005E576D">
        <w:t xml:space="preserve">, </w:t>
      </w:r>
      <w:hyperlink r:id="rId61" w:history="1">
        <w:r w:rsidRPr="005E576D">
          <w:t>15</w:t>
        </w:r>
      </w:hyperlink>
      <w:r w:rsidRPr="005E576D">
        <w:t xml:space="preserve">, </w:t>
      </w:r>
      <w:hyperlink r:id="rId62" w:history="1">
        <w:r w:rsidRPr="005E576D">
          <w:t>17</w:t>
        </w:r>
      </w:hyperlink>
      <w:r w:rsidRPr="005E576D">
        <w:t xml:space="preserve">, </w:t>
      </w:r>
      <w:hyperlink r:id="rId63" w:history="1">
        <w:r w:rsidRPr="005E576D">
          <w:t>18</w:t>
        </w:r>
      </w:hyperlink>
      <w:r w:rsidRPr="005E576D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E576D">
          <w:t>2004 г</w:t>
        </w:r>
      </w:smartTag>
      <w:r w:rsidRPr="005E576D">
        <w:t>. N 79-ФЗ "О государственной гражданской службе Российской Федерации".</w:t>
      </w:r>
    </w:p>
    <w:p w:rsidR="00137E0D" w:rsidRPr="00382A8F" w:rsidRDefault="00137E0D" w:rsidP="00137E0D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5E576D">
        <w:rPr>
          <w:rStyle w:val="FontStyle18"/>
        </w:rPr>
        <w:t xml:space="preserve">8. </w:t>
      </w:r>
      <w:r w:rsidRPr="00382A8F">
        <w:rPr>
          <w:rStyle w:val="FontStyle18"/>
        </w:rPr>
        <w:t xml:space="preserve">В целях реализации задач и функций, возложенных на </w:t>
      </w:r>
      <w:r w:rsidRPr="00382A8F">
        <w:t xml:space="preserve">аналитический отдел, специалист-эксперт </w:t>
      </w:r>
      <w:r w:rsidRPr="00382A8F">
        <w:rPr>
          <w:rStyle w:val="FontStyle25"/>
        </w:rPr>
        <w:t>обязан:</w:t>
      </w:r>
    </w:p>
    <w:p w:rsidR="00137E0D" w:rsidRPr="00382A8F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ind w:left="426" w:hanging="349"/>
        <w:jc w:val="both"/>
        <w:rPr>
          <w:bCs/>
        </w:rPr>
      </w:pPr>
      <w:r w:rsidRPr="00382A8F">
        <w:t xml:space="preserve">действовать в строгом соответствии с законодательством Российской Федерации; </w:t>
      </w:r>
    </w:p>
    <w:p w:rsidR="00137E0D" w:rsidRPr="008E7D90" w:rsidRDefault="00137E0D" w:rsidP="00D54A8C">
      <w:pPr>
        <w:pStyle w:val="2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349"/>
        <w:jc w:val="both"/>
      </w:pPr>
      <w:r w:rsidRPr="00382A8F">
        <w:t>участвовать в подготовке информаций и отчётов, касающихся компетенции отдела, в УФНС России по Курской</w:t>
      </w:r>
      <w:r w:rsidRPr="00B81D86">
        <w:t xml:space="preserve"> области в установленные сроки;</w:t>
      </w:r>
    </w:p>
    <w:p w:rsidR="00137E0D" w:rsidRPr="008E7D90" w:rsidRDefault="00137E0D" w:rsidP="00D54A8C">
      <w:pPr>
        <w:pStyle w:val="2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349"/>
        <w:jc w:val="both"/>
      </w:pPr>
      <w:r w:rsidRPr="008E7D90">
        <w:t>осуществля</w:t>
      </w:r>
      <w:r>
        <w:t>ть</w:t>
      </w:r>
      <w:r w:rsidRPr="008E7D90">
        <w:t xml:space="preserve"> планирование (прогнозирование) поступления налогов и сборов в бюджетную систему Российской Федерации, подготовку предложений по прогнозу поступления доходов, </w:t>
      </w:r>
      <w:proofErr w:type="spellStart"/>
      <w:r w:rsidRPr="008E7D90">
        <w:t>администрируемых</w:t>
      </w:r>
      <w:proofErr w:type="spellEnd"/>
      <w:r w:rsidRPr="008E7D90">
        <w:t xml:space="preserve"> ФНС России по ф. 1- БС;</w:t>
      </w:r>
    </w:p>
    <w:p w:rsidR="00137E0D" w:rsidRPr="008E7D90" w:rsidRDefault="00137E0D" w:rsidP="00D54A8C">
      <w:pPr>
        <w:pStyle w:val="Style8"/>
        <w:numPr>
          <w:ilvl w:val="0"/>
          <w:numId w:val="13"/>
        </w:numPr>
        <w:tabs>
          <w:tab w:val="left" w:pos="426"/>
        </w:tabs>
        <w:spacing w:line="240" w:lineRule="auto"/>
        <w:ind w:left="426" w:hanging="284"/>
      </w:pPr>
      <w:r>
        <w:t xml:space="preserve">осуществлять </w:t>
      </w:r>
      <w:r w:rsidRPr="008E7D90">
        <w:t>подготовк</w:t>
      </w:r>
      <w:r>
        <w:t>у</w:t>
      </w:r>
      <w:r w:rsidRPr="008E7D90">
        <w:t xml:space="preserve">, формирование и передача на региональный уровень отчетов по форме 1-СПН, 2-СПН, 3-СПН «Сведения о приеме-передаче </w:t>
      </w:r>
      <w:proofErr w:type="spellStart"/>
      <w:r w:rsidRPr="008E7D90">
        <w:t>администрируемых</w:t>
      </w:r>
      <w:proofErr w:type="spellEnd"/>
      <w:r w:rsidRPr="008E7D90">
        <w:t xml:space="preserve"> доходов ф</w:t>
      </w:r>
      <w:r w:rsidRPr="008E7D90">
        <w:t>е</w:t>
      </w:r>
      <w:r w:rsidRPr="008E7D90">
        <w:t>дерального бюджета»;</w:t>
      </w:r>
    </w:p>
    <w:p w:rsidR="00137E0D" w:rsidRDefault="00137E0D" w:rsidP="00D54A8C">
      <w:pPr>
        <w:pStyle w:val="Style8"/>
        <w:numPr>
          <w:ilvl w:val="0"/>
          <w:numId w:val="13"/>
        </w:numPr>
        <w:tabs>
          <w:tab w:val="left" w:pos="426"/>
        </w:tabs>
        <w:spacing w:line="240" w:lineRule="auto"/>
        <w:ind w:left="426" w:hanging="284"/>
      </w:pPr>
      <w:r>
        <w:t xml:space="preserve">осуществлять </w:t>
      </w:r>
      <w:r w:rsidRPr="008E7D90">
        <w:t xml:space="preserve">взаимодействие с финансовыми органами Администрации </w:t>
      </w:r>
      <w:proofErr w:type="gramStart"/>
      <w:r w:rsidRPr="008E7D90">
        <w:t>г</w:t>
      </w:r>
      <w:proofErr w:type="gramEnd"/>
      <w:r w:rsidRPr="008E7D90">
        <w:t xml:space="preserve">. Курска согласно постановлению Правительства РФ от 12.08.2004 г. № 410 «О порядке взаимодействия органов </w:t>
      </w:r>
      <w:r w:rsidRPr="008E7D90">
        <w:lastRenderedPageBreak/>
        <w:t>государственной власти субъектов РФ и органов местного самоуправления с территориал</w:t>
      </w:r>
      <w:r w:rsidRPr="008E7D90">
        <w:t>ь</w:t>
      </w:r>
      <w:r w:rsidRPr="008E7D90">
        <w:t>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137E0D" w:rsidRPr="00B81D86" w:rsidRDefault="00137E0D" w:rsidP="00D54A8C">
      <w:pPr>
        <w:pStyle w:val="Style8"/>
        <w:numPr>
          <w:ilvl w:val="0"/>
          <w:numId w:val="13"/>
        </w:numPr>
        <w:tabs>
          <w:tab w:val="left" w:pos="426"/>
        </w:tabs>
        <w:spacing w:line="240" w:lineRule="auto"/>
        <w:ind w:left="426" w:hanging="284"/>
      </w:pPr>
      <w:r w:rsidRPr="00B81D86">
        <w:t>соблюдать требования нормативных актов, регламентирующих работу с документами и и</w:t>
      </w:r>
      <w:r w:rsidRPr="00B81D86">
        <w:t>н</w:t>
      </w:r>
      <w:r w:rsidRPr="00B81D86">
        <w:t>формацией для служебного пользования, содержащих налоговую тайну;</w:t>
      </w:r>
    </w:p>
    <w:p w:rsidR="00137E0D" w:rsidRPr="00B81D8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 w:hanging="349"/>
        <w:jc w:val="both"/>
      </w:pPr>
      <w:r w:rsidRPr="00B81D86">
        <w:t>обеспечивать качественное и своевременное формирования Плана мероприятий и отчетов об устранении нар</w:t>
      </w:r>
      <w:r w:rsidRPr="00B81D86">
        <w:t>у</w:t>
      </w:r>
      <w:r w:rsidRPr="00B81D86">
        <w:t>шений и недостатков, выявленных комплексными (тематическими) аудиторскими проверками, а также достове</w:t>
      </w:r>
      <w:r w:rsidRPr="00B81D86">
        <w:t>р</w:t>
      </w:r>
      <w:r w:rsidRPr="00B81D86">
        <w:t>ное и своевременное отражение информации в Отчетах о выполнении плана мероприятий по устранению нар</w:t>
      </w:r>
      <w:r w:rsidRPr="00B81D86">
        <w:t>у</w:t>
      </w:r>
      <w:r w:rsidRPr="00B81D86">
        <w:t>шений и недостатков, выявленных комплексными (тематическими) аудиторскими проверками;</w:t>
      </w:r>
    </w:p>
    <w:p w:rsidR="00137E0D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 w:hanging="349"/>
        <w:jc w:val="both"/>
      </w:pPr>
      <w:r w:rsidRPr="00B81D86">
        <w:t xml:space="preserve">проводить анализ причин, лежащих в основе нарушений и недостатков деятельности </w:t>
      </w:r>
      <w:r>
        <w:t xml:space="preserve">аналитического </w:t>
      </w:r>
      <w:r w:rsidRPr="00B81D86">
        <w:t>отдела, ра</w:t>
      </w:r>
      <w:r w:rsidRPr="00B81D86">
        <w:t>з</w:t>
      </w:r>
      <w:r w:rsidRPr="00B81D86">
        <w:t>рабатывать и принимать эффективные меры по устранению причин допущенных нарушений</w:t>
      </w:r>
      <w:r>
        <w:t>;</w:t>
      </w:r>
    </w:p>
    <w:p w:rsidR="00137E0D" w:rsidRPr="00B81D8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 w:hanging="349"/>
        <w:jc w:val="both"/>
      </w:pPr>
      <w:r w:rsidRPr="000055E4">
        <w:t>обеспечивать соблюдение порядка и сроков проведения в отделе самоконтроля в соответствии с Планом пров</w:t>
      </w:r>
      <w:r w:rsidRPr="000055E4">
        <w:t>е</w:t>
      </w:r>
      <w:r w:rsidRPr="000055E4">
        <w:t xml:space="preserve">дения ИФНС России по городу Курску оперативного контроля (самоконтроля) налогового администрирования отделов ИФНС России по городу </w:t>
      </w:r>
      <w:r>
        <w:t>Курску, действующим в Инспекции;</w:t>
      </w:r>
    </w:p>
    <w:p w:rsidR="00137E0D" w:rsidRPr="00B81D8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B81D86">
        <w:t>неукоснительно исполнять поручения и распоряжения начальника инспекции, его заместителей, начальника о</w:t>
      </w:r>
      <w:r w:rsidRPr="00B81D86">
        <w:t>т</w:t>
      </w:r>
      <w:r w:rsidRPr="00B81D86">
        <w:t>дела, заместителя начальника отдела, данные в пределах их полномочий;</w:t>
      </w:r>
    </w:p>
    <w:p w:rsidR="00137E0D" w:rsidRPr="00B81D8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B81D86">
        <w:t xml:space="preserve">соблюдать Служебный распорядок Инспекции Федеральной налоговой службы по </w:t>
      </w:r>
      <w:proofErr w:type="gramStart"/>
      <w:r w:rsidRPr="00B81D86">
        <w:t>г</w:t>
      </w:r>
      <w:proofErr w:type="gramEnd"/>
      <w:r w:rsidRPr="00B81D86">
        <w:t>. Курску;</w:t>
      </w:r>
    </w:p>
    <w:p w:rsidR="00137E0D" w:rsidRPr="00B81D8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B81D86">
        <w:t>своевременно и качественно исполнять должностные обязанности, задания, поручения,  распоряжения и указ</w:t>
      </w:r>
      <w:r w:rsidRPr="00B81D86">
        <w:t>а</w:t>
      </w:r>
      <w:r w:rsidRPr="00B81D86">
        <w:t>ния;</w:t>
      </w:r>
    </w:p>
    <w:p w:rsidR="00137E0D" w:rsidRPr="000F6CCA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0F6CCA">
        <w:t>по распоряжению начальника отдела исполнять должностные обязанности отсутствующих работников отдела;</w:t>
      </w:r>
    </w:p>
    <w:p w:rsidR="00137E0D" w:rsidRPr="003D6FF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0F6CCA">
        <w:t>осуществлять взаимодействие с другими подразделениями</w:t>
      </w:r>
      <w:r w:rsidRPr="003D6FF6">
        <w:t xml:space="preserve"> инспекции в пределах служебной необходимости;</w:t>
      </w:r>
    </w:p>
    <w:p w:rsidR="00137E0D" w:rsidRPr="00C75CB4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C75CB4">
        <w:rPr>
          <w:bCs/>
        </w:rPr>
        <w:t>подготавливать</w:t>
      </w:r>
      <w:r w:rsidRPr="00C75CB4">
        <w:t xml:space="preserve"> документы в строгом соответствии с Инструкцией о делопроизводстве;</w:t>
      </w:r>
    </w:p>
    <w:p w:rsidR="00137E0D" w:rsidRPr="005F5526" w:rsidRDefault="00137E0D" w:rsidP="00D54A8C">
      <w:pPr>
        <w:numPr>
          <w:ilvl w:val="0"/>
          <w:numId w:val="13"/>
        </w:numPr>
        <w:autoSpaceDN w:val="0"/>
        <w:ind w:left="426"/>
        <w:jc w:val="both"/>
      </w:pPr>
      <w:r w:rsidRPr="00C75CB4">
        <w:t xml:space="preserve">вести </w:t>
      </w:r>
      <w:r w:rsidRPr="005F5526">
        <w:t>делопроизводство (получение, регистрация, учет прохождения, исполнения, отправки и хранения  док</w:t>
      </w:r>
      <w:r w:rsidRPr="005F5526">
        <w:t>у</w:t>
      </w:r>
      <w:r w:rsidRPr="005F5526">
        <w:t>ментов);</w:t>
      </w:r>
    </w:p>
    <w:p w:rsidR="00137E0D" w:rsidRPr="005F552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5F5526">
        <w:t>вести электронный документооборот (</w:t>
      </w:r>
      <w:proofErr w:type="spellStart"/>
      <w:r w:rsidRPr="005F5526">
        <w:t>СЭД-Регион</w:t>
      </w:r>
      <w:proofErr w:type="spellEnd"/>
      <w:r w:rsidRPr="005F5526">
        <w:t>);</w:t>
      </w:r>
    </w:p>
    <w:p w:rsidR="00137E0D" w:rsidRPr="005F552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</w:pPr>
      <w:r w:rsidRPr="005F5526">
        <w:t>обеспечивать сохранность имущества и документов, находящихся в пользовании отдела;</w:t>
      </w:r>
    </w:p>
    <w:p w:rsidR="00137E0D" w:rsidRPr="00137E0D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N w:val="0"/>
        <w:ind w:left="426"/>
        <w:jc w:val="both"/>
        <w:rPr>
          <w:color w:val="000000" w:themeColor="text1"/>
        </w:rPr>
      </w:pPr>
      <w:r w:rsidRPr="00137E0D">
        <w:rPr>
          <w:color w:val="000000" w:themeColor="text1"/>
        </w:rPr>
        <w:t>выполнять требования Правил охраны труда, техники безопасности и пожарной безопасности;</w:t>
      </w:r>
    </w:p>
    <w:p w:rsidR="00137E0D" w:rsidRPr="005F552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ind w:left="426"/>
        <w:jc w:val="both"/>
      </w:pPr>
      <w:r w:rsidRPr="005F5526">
        <w:t>в необходимых случаях выезжать в служебные командировки;</w:t>
      </w:r>
    </w:p>
    <w:p w:rsidR="00137E0D" w:rsidRPr="003D6FF6" w:rsidRDefault="00137E0D" w:rsidP="00D54A8C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/>
        <w:jc w:val="both"/>
      </w:pPr>
      <w:r w:rsidRPr="005F5526">
        <w:t>постоянно повышать свою</w:t>
      </w:r>
      <w:r w:rsidRPr="003D6FF6">
        <w:t xml:space="preserve"> квалификацию путём изучения законодательных и нормативных актов.</w:t>
      </w:r>
    </w:p>
    <w:p w:rsidR="00137E0D" w:rsidRPr="003D6FF6" w:rsidRDefault="00137E0D" w:rsidP="00137E0D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3D6FF6">
        <w:rPr>
          <w:rStyle w:val="FontStyle25"/>
        </w:rPr>
        <w:t xml:space="preserve">9. В целях исполнения возложенных должностных обязанностей </w:t>
      </w:r>
      <w:r w:rsidRPr="003D6FF6">
        <w:t xml:space="preserve">специалист-эксперт </w:t>
      </w:r>
      <w:r w:rsidRPr="003D6FF6">
        <w:rPr>
          <w:rStyle w:val="FontStyle25"/>
        </w:rPr>
        <w:t>имеет право: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3D6FF6">
        <w:t>использовать услуги удаленного доступа к федеральным информационным ресурсам, сопровождаемым ФКУ «Налог-Сервис» ФНС России, при исполнении должностных обязанностей, установленных настоящим регламе</w:t>
      </w:r>
      <w:r w:rsidRPr="003D6FF6">
        <w:t>н</w:t>
      </w:r>
      <w:r w:rsidRPr="003D6FF6">
        <w:t>том, а также соответствующими приказами Инспекции;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tabs>
          <w:tab w:val="left" w:pos="426"/>
        </w:tabs>
        <w:ind w:left="426"/>
        <w:jc w:val="both"/>
      </w:pPr>
      <w:r w:rsidRPr="003D6FF6">
        <w:t>подписывать служебные документы в пределах своей компетенции;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3D6FF6">
        <w:t>принимать участие в обсуждении вопросов и проблем, относящихся к ведению отдела, вносить предложения по совершенствованию работы;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tabs>
          <w:tab w:val="left" w:pos="426"/>
        </w:tabs>
        <w:autoSpaceDN w:val="0"/>
        <w:ind w:left="426"/>
        <w:jc w:val="both"/>
      </w:pPr>
      <w:r w:rsidRPr="003D6FF6">
        <w:t>готовить проекты нормативных правовых актов, приказов и других документов по вопросам, относящимся  к компетенции деятельности отдела;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 xml:space="preserve">на доступ к служебной информации ограниченного распространения; 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 xml:space="preserve">на доступ в установленном </w:t>
      </w:r>
      <w:hyperlink r:id="rId64" w:history="1">
        <w:r w:rsidRPr="003D6FF6">
          <w:t>порядке</w:t>
        </w:r>
      </w:hyperlink>
      <w:r w:rsidRPr="003D6FF6">
        <w:t xml:space="preserve"> к сведениям, составляющим государственную тайну, если исполнение дол</w:t>
      </w:r>
      <w:r w:rsidRPr="003D6FF6">
        <w:t>ж</w:t>
      </w:r>
      <w:r w:rsidRPr="003D6FF6">
        <w:t>ностных обязанностей связано с использованием таких сведений;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</w:t>
      </w:r>
      <w:r w:rsidRPr="003D6FF6">
        <w:t>о</w:t>
      </w:r>
      <w:r w:rsidRPr="003D6FF6">
        <w:t>стного роста;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на отдых, обеспечиваемый установлением нормальной продолжительности служебного времени, предоставлен</w:t>
      </w:r>
      <w:r w:rsidRPr="003D6FF6">
        <w:t>и</w:t>
      </w:r>
      <w:r w:rsidRPr="003D6FF6">
        <w:t>ем выходных дней и нерабочих праздничных дней, а также ежегодных оплачиваемых основного и дополнител</w:t>
      </w:r>
      <w:r w:rsidRPr="003D6FF6">
        <w:t>ь</w:t>
      </w:r>
      <w:r w:rsidRPr="003D6FF6">
        <w:t>ных отпусков;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 xml:space="preserve">на оплату труда и другие выплаты в соответствии с Федеральным законом </w:t>
      </w:r>
      <w:r w:rsidRPr="003D6FF6">
        <w:rPr>
          <w:spacing w:val="-2"/>
        </w:rPr>
        <w:t>от 27 июля 2004 г. № 79-ФЗ «О гос</w:t>
      </w:r>
      <w:r w:rsidRPr="003D6FF6">
        <w:rPr>
          <w:spacing w:val="-2"/>
        </w:rPr>
        <w:t>у</w:t>
      </w:r>
      <w:r w:rsidRPr="003D6FF6">
        <w:rPr>
          <w:spacing w:val="-2"/>
        </w:rPr>
        <w:t>дарственной гражданской службе Российской Федерации»</w:t>
      </w:r>
      <w:r w:rsidRPr="003D6FF6">
        <w:t>, иными нормативными правовыми актами Российской Федерации и со служебным контрактом;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на ознакомление с отзывами о его профессиональной служебной деятельности и другими документами до внес</w:t>
      </w:r>
      <w:r w:rsidRPr="003D6FF6">
        <w:t>е</w:t>
      </w:r>
      <w:r w:rsidRPr="003D6FF6">
        <w:t>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37E0D" w:rsidRPr="003D6FF6" w:rsidRDefault="00137E0D" w:rsidP="00D54A8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 xml:space="preserve">на защиту сведений о государственном гражданском служащем. </w:t>
      </w:r>
    </w:p>
    <w:p w:rsidR="00137E0D" w:rsidRPr="003D6FF6" w:rsidRDefault="00137E0D" w:rsidP="00137E0D">
      <w:pPr>
        <w:pStyle w:val="Style8"/>
        <w:tabs>
          <w:tab w:val="left" w:pos="1195"/>
        </w:tabs>
        <w:spacing w:line="240" w:lineRule="auto"/>
        <w:ind w:firstLine="709"/>
        <w:rPr>
          <w:rStyle w:val="FontStyle25"/>
        </w:rPr>
      </w:pPr>
      <w:r w:rsidRPr="003D6FF6">
        <w:t xml:space="preserve">10. </w:t>
      </w:r>
      <w:proofErr w:type="gramStart"/>
      <w:r>
        <w:t>С</w:t>
      </w:r>
      <w:r w:rsidRPr="003D6FF6">
        <w:t>пециалист-эксперт осуществляет иные права и исполняет обязанности, предусмотре</w:t>
      </w:r>
      <w:r w:rsidRPr="003D6FF6">
        <w:t>н</w:t>
      </w:r>
      <w:r w:rsidRPr="003D6FF6">
        <w:t xml:space="preserve">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</w:t>
      </w:r>
      <w:r w:rsidRPr="003D6FF6">
        <w:lastRenderedPageBreak/>
        <w:t>утверждении Положения о Федеральной налоговой службе» (Собрание законодательства Росси</w:t>
      </w:r>
      <w:r w:rsidRPr="003D6FF6">
        <w:t>й</w:t>
      </w:r>
      <w:r w:rsidRPr="003D6FF6">
        <w:t>ской Федерации, 2004, № 40, ст. 3961;</w:t>
      </w:r>
      <w:proofErr w:type="gramEnd"/>
      <w:r w:rsidRPr="003D6FF6">
        <w:t xml:space="preserve"> </w:t>
      </w:r>
      <w:proofErr w:type="gramStart"/>
      <w:r w:rsidRPr="003D6FF6">
        <w:t>2017, № 15 (ч. 1), ст. 2194), Положением об Инспекции Ф</w:t>
      </w:r>
      <w:r w:rsidRPr="003D6FF6">
        <w:t>е</w:t>
      </w:r>
      <w:r w:rsidRPr="003D6FF6">
        <w:t xml:space="preserve">деральной налоговой службы по г. Курску, утвержденным приказом УФНС России по Курской области от 19.06.2015 №02-06/271@ «Об утверждении положений о территориальных налоговых органах Курской области», Положением об </w:t>
      </w:r>
      <w:r>
        <w:t xml:space="preserve">аналитическом </w:t>
      </w:r>
      <w:r w:rsidRPr="003D6FF6">
        <w:t>отделе, приказами (распоряжениями) ФНС России, приказами УФНС России по Курской области (далее - Управление), приказами И</w:t>
      </w:r>
      <w:r w:rsidRPr="003D6FF6">
        <w:t>н</w:t>
      </w:r>
      <w:r w:rsidRPr="003D6FF6">
        <w:t>спекции, поручениями руководства Инспекции.</w:t>
      </w:r>
      <w:proofErr w:type="gramEnd"/>
    </w:p>
    <w:p w:rsidR="00137E0D" w:rsidRPr="003D6FF6" w:rsidRDefault="00137E0D" w:rsidP="00137E0D">
      <w:pPr>
        <w:pStyle w:val="Style8"/>
        <w:tabs>
          <w:tab w:val="left" w:pos="1195"/>
        </w:tabs>
        <w:spacing w:line="240" w:lineRule="auto"/>
        <w:ind w:firstLine="709"/>
        <w:rPr>
          <w:rStyle w:val="FontStyle18"/>
        </w:rPr>
      </w:pPr>
      <w:r w:rsidRPr="003D6FF6">
        <w:t xml:space="preserve">11. </w:t>
      </w:r>
      <w:r>
        <w:t>С</w:t>
      </w:r>
      <w:r w:rsidRPr="003D6FF6">
        <w:t>пециалист-эксперт за неисполнение или ненадлежащее исполнение должностных об</w:t>
      </w:r>
      <w:r w:rsidRPr="003D6FF6">
        <w:t>я</w:t>
      </w:r>
      <w:r w:rsidRPr="003D6FF6">
        <w:t>занностей может быть привлечен к ответственности в соответствии с законодательством Росси</w:t>
      </w:r>
      <w:r w:rsidRPr="003D6FF6">
        <w:t>й</w:t>
      </w:r>
      <w:r w:rsidRPr="003D6FF6">
        <w:t>ской Федерации.</w:t>
      </w:r>
    </w:p>
    <w:p w:rsidR="00137E0D" w:rsidRPr="003D6FF6" w:rsidRDefault="00137E0D" w:rsidP="00137E0D">
      <w:pPr>
        <w:pStyle w:val="Style10"/>
        <w:tabs>
          <w:tab w:val="left" w:pos="1181"/>
        </w:tabs>
        <w:spacing w:line="240" w:lineRule="auto"/>
        <w:ind w:firstLine="0"/>
      </w:pPr>
    </w:p>
    <w:p w:rsidR="00137E0D" w:rsidRPr="003D6FF6" w:rsidRDefault="00137E0D" w:rsidP="00137E0D">
      <w:pPr>
        <w:pStyle w:val="Style16"/>
        <w:spacing w:line="240" w:lineRule="auto"/>
        <w:ind w:firstLine="0"/>
        <w:jc w:val="center"/>
        <w:rPr>
          <w:rStyle w:val="FontStyle26"/>
        </w:rPr>
      </w:pPr>
      <w:r w:rsidRPr="003D6FF6">
        <w:rPr>
          <w:rStyle w:val="FontStyle26"/>
        </w:rPr>
        <w:t xml:space="preserve">IV. Перечень вопросов, по которым </w:t>
      </w:r>
      <w:r w:rsidRPr="003D6FF6">
        <w:rPr>
          <w:b/>
        </w:rPr>
        <w:t>специалист-экспе</w:t>
      </w:r>
      <w:proofErr w:type="gramStart"/>
      <w:r w:rsidRPr="003D6FF6">
        <w:rPr>
          <w:b/>
        </w:rPr>
        <w:t xml:space="preserve">рт </w:t>
      </w:r>
      <w:r w:rsidRPr="003D6FF6">
        <w:rPr>
          <w:rStyle w:val="FontStyle26"/>
        </w:rPr>
        <w:t>впр</w:t>
      </w:r>
      <w:proofErr w:type="gramEnd"/>
      <w:r w:rsidRPr="003D6FF6">
        <w:rPr>
          <w:rStyle w:val="FontStyle26"/>
        </w:rPr>
        <w:t>аве или обязан самостоятельно принимать управленческие и иные решения</w:t>
      </w:r>
    </w:p>
    <w:p w:rsidR="00137E0D" w:rsidRPr="003D6FF6" w:rsidRDefault="00137E0D" w:rsidP="00137E0D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3D6FF6">
        <w:rPr>
          <w:rStyle w:val="FontStyle25"/>
        </w:rPr>
        <w:t xml:space="preserve">12. При исполнении служебных обязанностей </w:t>
      </w:r>
      <w:r w:rsidRPr="003D6FF6">
        <w:t>специалист-экспе</w:t>
      </w:r>
      <w:proofErr w:type="gramStart"/>
      <w:r w:rsidRPr="003D6FF6">
        <w:t xml:space="preserve">рт </w:t>
      </w:r>
      <w:r w:rsidRPr="003D6FF6">
        <w:rPr>
          <w:rStyle w:val="FontStyle25"/>
        </w:rPr>
        <w:t>впр</w:t>
      </w:r>
      <w:proofErr w:type="gramEnd"/>
      <w:r w:rsidRPr="003D6FF6">
        <w:rPr>
          <w:rStyle w:val="FontStyle25"/>
        </w:rPr>
        <w:t>аве самостоятельно принимать решения по вопросам:</w:t>
      </w:r>
    </w:p>
    <w:p w:rsidR="00137E0D" w:rsidRPr="003D6FF6" w:rsidRDefault="00137E0D" w:rsidP="00D54A8C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3D6FF6">
        <w:rPr>
          <w:rStyle w:val="FontStyle25"/>
        </w:rPr>
        <w:t>предусмотренным положением об Инспекции, иными нормативными актами, администрати</w:t>
      </w:r>
      <w:r w:rsidRPr="003D6FF6">
        <w:rPr>
          <w:rStyle w:val="FontStyle25"/>
        </w:rPr>
        <w:t>в</w:t>
      </w:r>
      <w:r w:rsidRPr="003D6FF6">
        <w:rPr>
          <w:rStyle w:val="FontStyle25"/>
        </w:rPr>
        <w:t>ным регламентом ФНС России в соответствии с должностными обязанностями;</w:t>
      </w:r>
    </w:p>
    <w:p w:rsidR="00137E0D" w:rsidRPr="003D6FF6" w:rsidRDefault="00137E0D" w:rsidP="00D54A8C">
      <w:pPr>
        <w:pStyle w:val="Style9"/>
        <w:numPr>
          <w:ilvl w:val="0"/>
          <w:numId w:val="10"/>
        </w:numPr>
        <w:spacing w:line="240" w:lineRule="auto"/>
        <w:ind w:left="426" w:hanging="348"/>
        <w:jc w:val="both"/>
        <w:rPr>
          <w:rStyle w:val="FontStyle25"/>
        </w:rPr>
      </w:pPr>
      <w:r w:rsidRPr="003D6FF6">
        <w:t>организации работы, направленной на реализацию задач и функций, возложенных на отдел.</w:t>
      </w:r>
    </w:p>
    <w:p w:rsidR="00137E0D" w:rsidRPr="003D6FF6" w:rsidRDefault="00137E0D" w:rsidP="00137E0D">
      <w:pPr>
        <w:pStyle w:val="Style8"/>
        <w:tabs>
          <w:tab w:val="left" w:pos="1387"/>
        </w:tabs>
        <w:spacing w:line="240" w:lineRule="auto"/>
        <w:ind w:firstLine="710"/>
        <w:rPr>
          <w:rStyle w:val="FontStyle25"/>
        </w:rPr>
      </w:pPr>
      <w:r w:rsidRPr="003D6FF6">
        <w:rPr>
          <w:rStyle w:val="FontStyle25"/>
        </w:rPr>
        <w:t xml:space="preserve">13. При исполнении служебных обязанностей </w:t>
      </w:r>
      <w:r w:rsidRPr="003D6FF6">
        <w:t xml:space="preserve">специалист-эксперт </w:t>
      </w:r>
      <w:r w:rsidRPr="003D6FF6">
        <w:rPr>
          <w:rStyle w:val="FontStyle25"/>
        </w:rPr>
        <w:t>обязан самостоятельно принимать решения по вопросам:</w:t>
      </w:r>
    </w:p>
    <w:p w:rsidR="00137E0D" w:rsidRPr="003D6FF6" w:rsidRDefault="00137E0D" w:rsidP="00D54A8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</w:pPr>
      <w:r w:rsidRPr="003D6FF6">
        <w:t>информирования вышестоящего руководителя для принятия им соответствующего решения;</w:t>
      </w:r>
    </w:p>
    <w:p w:rsidR="00137E0D" w:rsidRPr="003D6FF6" w:rsidRDefault="00137E0D" w:rsidP="00D54A8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hanging="348"/>
        <w:contextualSpacing/>
        <w:jc w:val="both"/>
      </w:pPr>
      <w:r w:rsidRPr="003D6FF6">
        <w:t>обеспечения соблюдения налоговой и иной охраняемой законом тайны в соответствии с законодательством Ро</w:t>
      </w:r>
      <w:r w:rsidRPr="003D6FF6">
        <w:t>с</w:t>
      </w:r>
      <w:r w:rsidRPr="003D6FF6">
        <w:t>сийской Федерации, иными нормативными правовыми актами;</w:t>
      </w:r>
    </w:p>
    <w:p w:rsidR="00137E0D" w:rsidRPr="003D6FF6" w:rsidRDefault="00137E0D" w:rsidP="00D54A8C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348"/>
        <w:jc w:val="both"/>
        <w:rPr>
          <w:b/>
        </w:rPr>
      </w:pPr>
      <w:r w:rsidRPr="003D6FF6">
        <w:t>иным вопросам, предусмотренным Положением об Инспекции, Положением об Отделе, иными нормативными актами, в соответствии с должностными обязанностями.</w:t>
      </w:r>
    </w:p>
    <w:p w:rsidR="00137E0D" w:rsidRPr="003D6FF6" w:rsidRDefault="00137E0D" w:rsidP="00137E0D">
      <w:pPr>
        <w:pStyle w:val="Style10"/>
        <w:tabs>
          <w:tab w:val="left" w:pos="1152"/>
        </w:tabs>
        <w:spacing w:line="240" w:lineRule="auto"/>
        <w:ind w:firstLine="0"/>
        <w:jc w:val="left"/>
      </w:pPr>
    </w:p>
    <w:p w:rsidR="00137E0D" w:rsidRPr="003D6FF6" w:rsidRDefault="00137E0D" w:rsidP="00137E0D">
      <w:pPr>
        <w:pStyle w:val="Style7"/>
        <w:spacing w:line="240" w:lineRule="auto"/>
        <w:rPr>
          <w:rStyle w:val="FontStyle26"/>
        </w:rPr>
      </w:pPr>
      <w:r w:rsidRPr="003D6FF6">
        <w:rPr>
          <w:rStyle w:val="FontStyle26"/>
        </w:rPr>
        <w:t xml:space="preserve">V. Перечень вопросов, по которым </w:t>
      </w:r>
      <w:r w:rsidRPr="003D6FF6">
        <w:rPr>
          <w:b/>
        </w:rPr>
        <w:t>специалист-экспе</w:t>
      </w:r>
      <w:proofErr w:type="gramStart"/>
      <w:r w:rsidRPr="003D6FF6">
        <w:rPr>
          <w:b/>
        </w:rPr>
        <w:t xml:space="preserve">рт </w:t>
      </w:r>
      <w:r w:rsidRPr="003D6FF6">
        <w:rPr>
          <w:rStyle w:val="FontStyle26"/>
        </w:rPr>
        <w:t>впр</w:t>
      </w:r>
      <w:proofErr w:type="gramEnd"/>
      <w:r w:rsidRPr="003D6FF6">
        <w:rPr>
          <w:rStyle w:val="FontStyle26"/>
        </w:rPr>
        <w:t>аве или обязан участв</w:t>
      </w:r>
      <w:r w:rsidRPr="003D6FF6">
        <w:rPr>
          <w:rStyle w:val="FontStyle26"/>
        </w:rPr>
        <w:t>о</w:t>
      </w:r>
      <w:r w:rsidRPr="003D6FF6">
        <w:rPr>
          <w:rStyle w:val="FontStyle26"/>
        </w:rPr>
        <w:t>вать при подготовке проектов нормативных правовых актов и (или) проектов управленч</w:t>
      </w:r>
      <w:r w:rsidRPr="003D6FF6">
        <w:rPr>
          <w:rStyle w:val="FontStyle26"/>
        </w:rPr>
        <w:t>е</w:t>
      </w:r>
      <w:r w:rsidRPr="003D6FF6">
        <w:rPr>
          <w:rStyle w:val="FontStyle26"/>
        </w:rPr>
        <w:t>ских и иных решений</w:t>
      </w:r>
    </w:p>
    <w:p w:rsidR="00137E0D" w:rsidRPr="003D6FF6" w:rsidRDefault="00137E0D" w:rsidP="00137E0D">
      <w:pPr>
        <w:ind w:firstLine="709"/>
        <w:jc w:val="both"/>
      </w:pPr>
      <w:r w:rsidRPr="003D6FF6">
        <w:t xml:space="preserve">14. </w:t>
      </w:r>
      <w:r>
        <w:t>С</w:t>
      </w:r>
      <w:r w:rsidRPr="003D6FF6">
        <w:t>пециалист-эксперт в соответствии со своей компетенцией вправе участвовать в подготовке (обсуждении) следующих проектов:</w:t>
      </w:r>
    </w:p>
    <w:p w:rsidR="00137E0D" w:rsidRPr="003D6FF6" w:rsidRDefault="00137E0D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3D6FF6">
        <w:t>подготовке докладов и информаций руководству Инспекции, вышестоящим органам, к совещаниям Инспекции;</w:t>
      </w:r>
    </w:p>
    <w:p w:rsidR="00137E0D" w:rsidRPr="003D6FF6" w:rsidRDefault="00137E0D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3D6FF6">
        <w:t>подготовке нормативных актов и (или) проектов управленческих и иных решений в части методологического, организационного обеспечения подготовки соответствующих документов по вопросам находящимся в компете</w:t>
      </w:r>
      <w:r w:rsidRPr="003D6FF6">
        <w:t>н</w:t>
      </w:r>
      <w:r w:rsidRPr="003D6FF6">
        <w:t>ции отдела безопасности и определенным положением об отделе безопасности.</w:t>
      </w:r>
    </w:p>
    <w:p w:rsidR="00137E0D" w:rsidRPr="003D6FF6" w:rsidRDefault="00137E0D" w:rsidP="00137E0D">
      <w:pPr>
        <w:ind w:firstLine="709"/>
        <w:jc w:val="both"/>
      </w:pPr>
      <w:r w:rsidRPr="003D6FF6">
        <w:t xml:space="preserve">15. </w:t>
      </w:r>
      <w:r>
        <w:t>С</w:t>
      </w:r>
      <w:r w:rsidRPr="003D6FF6">
        <w:t>пециалист-эксперт отдела в соответствии со своей компетенцией обязан участвовать в подготовке (о</w:t>
      </w:r>
      <w:r w:rsidRPr="003D6FF6">
        <w:t>б</w:t>
      </w:r>
      <w:r w:rsidRPr="003D6FF6">
        <w:t>суждении) следующих проектов:</w:t>
      </w:r>
    </w:p>
    <w:p w:rsidR="00137E0D" w:rsidRPr="003D6FF6" w:rsidRDefault="00137E0D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положений об отделе и инспекции;</w:t>
      </w:r>
    </w:p>
    <w:p w:rsidR="00137E0D" w:rsidRPr="003D6FF6" w:rsidRDefault="00137E0D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графика отпусков гражданских служащих отдела;</w:t>
      </w:r>
    </w:p>
    <w:p w:rsidR="00137E0D" w:rsidRPr="003D6FF6" w:rsidRDefault="00137E0D" w:rsidP="00D54A8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outlineLvl w:val="2"/>
      </w:pPr>
      <w:r w:rsidRPr="003D6FF6">
        <w:t>иных актов по поручению непосредственного руководителя и руководства Инспекции.</w:t>
      </w:r>
    </w:p>
    <w:p w:rsidR="00137E0D" w:rsidRPr="003D6FF6" w:rsidRDefault="00137E0D" w:rsidP="00137E0D">
      <w:pPr>
        <w:pStyle w:val="Style15"/>
        <w:tabs>
          <w:tab w:val="left" w:pos="1205"/>
        </w:tabs>
        <w:spacing w:line="240" w:lineRule="auto"/>
        <w:ind w:firstLine="682"/>
        <w:jc w:val="both"/>
      </w:pPr>
    </w:p>
    <w:p w:rsidR="00137E0D" w:rsidRPr="003D6FF6" w:rsidRDefault="00137E0D" w:rsidP="00137E0D">
      <w:pPr>
        <w:pStyle w:val="Style7"/>
        <w:spacing w:line="240" w:lineRule="auto"/>
        <w:ind w:left="326"/>
        <w:rPr>
          <w:rStyle w:val="FontStyle26"/>
        </w:rPr>
      </w:pPr>
      <w:r w:rsidRPr="003D6FF6">
        <w:rPr>
          <w:rStyle w:val="FontStyle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37E0D" w:rsidRPr="003D6FF6" w:rsidRDefault="00137E0D" w:rsidP="00137E0D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3D6FF6">
        <w:rPr>
          <w:rStyle w:val="FontStyle25"/>
        </w:rPr>
        <w:t xml:space="preserve">16. В соответствии со своими должностными обязанностями </w:t>
      </w:r>
      <w:r w:rsidRPr="003D6FF6">
        <w:t xml:space="preserve">специалист-эксперт </w:t>
      </w:r>
      <w:r w:rsidRPr="003D6FF6">
        <w:rPr>
          <w:rStyle w:val="FontStyle25"/>
        </w:rPr>
        <w:t>приним</w:t>
      </w:r>
      <w:r w:rsidRPr="003D6FF6">
        <w:rPr>
          <w:rStyle w:val="FontStyle25"/>
        </w:rPr>
        <w:t>а</w:t>
      </w:r>
      <w:r w:rsidRPr="003D6FF6">
        <w:rPr>
          <w:rStyle w:val="FontStyle25"/>
        </w:rPr>
        <w:t>ет решения в сроки, установленные законодательными и иными нормативными правовыми актами Российской Федерации.</w:t>
      </w:r>
    </w:p>
    <w:p w:rsidR="00137E0D" w:rsidRPr="003D6FF6" w:rsidRDefault="00137E0D" w:rsidP="00137E0D">
      <w:pPr>
        <w:pStyle w:val="Style19"/>
        <w:spacing w:line="240" w:lineRule="auto"/>
        <w:ind w:firstLine="547"/>
      </w:pPr>
    </w:p>
    <w:p w:rsidR="00137E0D" w:rsidRPr="003D6FF6" w:rsidRDefault="00137E0D" w:rsidP="00137E0D">
      <w:pPr>
        <w:pStyle w:val="Style7"/>
        <w:spacing w:line="240" w:lineRule="auto"/>
        <w:rPr>
          <w:rStyle w:val="FontStyle26"/>
        </w:rPr>
      </w:pPr>
      <w:r w:rsidRPr="003D6FF6">
        <w:rPr>
          <w:rStyle w:val="FontStyle26"/>
        </w:rPr>
        <w:t>VII. Порядок служебного взаимодействия</w:t>
      </w:r>
    </w:p>
    <w:p w:rsidR="00137E0D" w:rsidRPr="003D6FF6" w:rsidRDefault="00137E0D" w:rsidP="00137E0D">
      <w:pPr>
        <w:pStyle w:val="Style9"/>
        <w:spacing w:line="240" w:lineRule="auto"/>
        <w:ind w:firstLine="730"/>
        <w:jc w:val="both"/>
        <w:rPr>
          <w:rStyle w:val="FontStyle25"/>
        </w:rPr>
      </w:pPr>
      <w:r w:rsidRPr="003D6FF6">
        <w:t xml:space="preserve">17. </w:t>
      </w:r>
      <w:proofErr w:type="gramStart"/>
      <w:r w:rsidRPr="003D6FF6">
        <w:t>Взаимодействие специалиста-эксперта отдела с федеральными государственными гр</w:t>
      </w:r>
      <w:r w:rsidRPr="003D6FF6">
        <w:t>а</w:t>
      </w:r>
      <w:r w:rsidRPr="003D6FF6">
        <w:t>жданскими служащими ФНС России, государственными служащими иных государственных орг</w:t>
      </w:r>
      <w:r w:rsidRPr="003D6FF6">
        <w:t>а</w:t>
      </w:r>
      <w:r w:rsidRPr="003D6FF6">
        <w:t>нов, а также с другими гражданами и организациями строится в рамках деловых отношений на о</w:t>
      </w:r>
      <w:r w:rsidRPr="003D6FF6">
        <w:t>с</w:t>
      </w:r>
      <w:r w:rsidRPr="003D6FF6">
        <w:t>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</w:t>
      </w:r>
      <w:r w:rsidRPr="003D6FF6">
        <w:t>у</w:t>
      </w:r>
      <w:r w:rsidRPr="003D6FF6">
        <w:t>жебного поведения государственных служащих» (Собрание законодательства Российской Фед</w:t>
      </w:r>
      <w:r w:rsidRPr="003D6FF6">
        <w:t>е</w:t>
      </w:r>
      <w:r w:rsidRPr="003D6FF6">
        <w:t>рации, 2002, № 33, ст. 3196;</w:t>
      </w:r>
      <w:proofErr w:type="gramEnd"/>
      <w:r w:rsidRPr="003D6FF6">
        <w:t xml:space="preserve"> </w:t>
      </w:r>
      <w:proofErr w:type="gramStart"/>
      <w:r w:rsidRPr="003D6FF6">
        <w:t>2009, № 29, ст. 3658), и требований к служебному поведению, уст</w:t>
      </w:r>
      <w:r w:rsidRPr="003D6FF6">
        <w:t>а</w:t>
      </w:r>
      <w:r w:rsidRPr="003D6FF6">
        <w:t>новленных статьей 18 Федерального закона от 27.07.2004 № 79-ФЗ «О государственной гражда</w:t>
      </w:r>
      <w:r w:rsidRPr="003D6FF6">
        <w:t>н</w:t>
      </w:r>
      <w:r w:rsidRPr="003D6FF6">
        <w:t>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37E0D" w:rsidRPr="003D6FF6" w:rsidRDefault="00137E0D" w:rsidP="00137E0D">
      <w:pPr>
        <w:pStyle w:val="Style13"/>
        <w:spacing w:line="240" w:lineRule="auto"/>
        <w:ind w:firstLine="730"/>
      </w:pPr>
    </w:p>
    <w:p w:rsidR="00137E0D" w:rsidRPr="003D6FF6" w:rsidRDefault="00137E0D" w:rsidP="00137E0D">
      <w:pPr>
        <w:pStyle w:val="Style7"/>
        <w:spacing w:line="240" w:lineRule="auto"/>
        <w:ind w:left="590"/>
        <w:rPr>
          <w:rStyle w:val="FontStyle26"/>
        </w:rPr>
      </w:pPr>
      <w:r w:rsidRPr="003D6FF6">
        <w:rPr>
          <w:rStyle w:val="FontStyle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службы.</w:t>
      </w:r>
    </w:p>
    <w:p w:rsidR="00137E0D" w:rsidRPr="00FE7B37" w:rsidRDefault="00137E0D" w:rsidP="00137E0D">
      <w:pPr>
        <w:ind w:firstLine="540"/>
        <w:jc w:val="both"/>
        <w:outlineLvl w:val="2"/>
      </w:pPr>
      <w:r w:rsidRPr="00FE7B37">
        <w:rPr>
          <w:rStyle w:val="FontStyle25"/>
        </w:rPr>
        <w:t xml:space="preserve">18. </w:t>
      </w:r>
      <w:r w:rsidRPr="00FE7B37"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t xml:space="preserve">специалист-эксперт </w:t>
      </w:r>
      <w:r w:rsidRPr="00FE7B37">
        <w:t>принимает участие в обеспечении оказания следующих видов государственных у</w:t>
      </w:r>
      <w:r w:rsidRPr="00FE7B37">
        <w:t>с</w:t>
      </w:r>
      <w:r w:rsidRPr="00FE7B37">
        <w:t xml:space="preserve">луг, осуществляемых Инспекцией: </w:t>
      </w:r>
      <w:r w:rsidRPr="00FE7B37">
        <w:rPr>
          <w:bCs/>
        </w:rPr>
        <w:t xml:space="preserve"> </w:t>
      </w:r>
    </w:p>
    <w:p w:rsidR="00137E0D" w:rsidRDefault="00137E0D" w:rsidP="00D54A8C">
      <w:pPr>
        <w:pStyle w:val="Style9"/>
        <w:numPr>
          <w:ilvl w:val="0"/>
          <w:numId w:val="24"/>
        </w:numPr>
        <w:spacing w:line="240" w:lineRule="auto"/>
        <w:ind w:left="426"/>
        <w:jc w:val="both"/>
      </w:pPr>
      <w:r w:rsidRPr="00FE7B37">
        <w:t>подготовка сведений для составления статистических отчетов</w:t>
      </w:r>
      <w:r>
        <w:t>;</w:t>
      </w:r>
    </w:p>
    <w:p w:rsidR="00137E0D" w:rsidRPr="00E332CB" w:rsidRDefault="00137E0D" w:rsidP="00D54A8C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line="240" w:lineRule="atLeast"/>
        <w:ind w:left="426"/>
        <w:jc w:val="both"/>
      </w:pPr>
      <w:r w:rsidRPr="00E332CB">
        <w:t>обеспечение, в установленном порядке, информацией государственных органов по вопросам функционирования и развития территориальных органов ФНС России;</w:t>
      </w:r>
      <w:r w:rsidRPr="00E332CB">
        <w:rPr>
          <w:bCs/>
        </w:rPr>
        <w:t xml:space="preserve"> </w:t>
      </w:r>
    </w:p>
    <w:p w:rsidR="00137E0D" w:rsidRPr="003D6FF6" w:rsidRDefault="00137E0D" w:rsidP="00D54A8C">
      <w:pPr>
        <w:widowControl w:val="0"/>
        <w:numPr>
          <w:ilvl w:val="2"/>
          <w:numId w:val="24"/>
        </w:numPr>
        <w:autoSpaceDE w:val="0"/>
        <w:autoSpaceDN w:val="0"/>
        <w:adjustRightInd w:val="0"/>
        <w:ind w:left="426"/>
        <w:jc w:val="both"/>
        <w:outlineLvl w:val="2"/>
      </w:pPr>
      <w:r>
        <w:t>создание системы обеспечения информацией заинтересованных лиц и консультирование их по вопросам, каса</w:t>
      </w:r>
      <w:r>
        <w:t>ю</w:t>
      </w:r>
      <w:r>
        <w:t>щимся компетенции отдела.</w:t>
      </w:r>
    </w:p>
    <w:p w:rsidR="00137E0D" w:rsidRPr="003D6FF6" w:rsidRDefault="00137E0D" w:rsidP="00137E0D">
      <w:pPr>
        <w:pStyle w:val="Style1"/>
        <w:spacing w:line="240" w:lineRule="auto"/>
        <w:ind w:firstLine="797"/>
      </w:pPr>
    </w:p>
    <w:p w:rsidR="00137E0D" w:rsidRPr="003D6FF6" w:rsidRDefault="00137E0D" w:rsidP="00137E0D">
      <w:pPr>
        <w:pStyle w:val="Style7"/>
        <w:spacing w:line="240" w:lineRule="auto"/>
        <w:rPr>
          <w:rStyle w:val="FontStyle26"/>
        </w:rPr>
      </w:pPr>
      <w:r w:rsidRPr="003D6FF6">
        <w:rPr>
          <w:rStyle w:val="FontStyle26"/>
        </w:rPr>
        <w:t>IX. Показатели эффективности и результативности профессиональной</w:t>
      </w:r>
    </w:p>
    <w:p w:rsidR="00137E0D" w:rsidRPr="003D6FF6" w:rsidRDefault="00137E0D" w:rsidP="00137E0D">
      <w:pPr>
        <w:pStyle w:val="Style7"/>
        <w:spacing w:line="240" w:lineRule="auto"/>
        <w:rPr>
          <w:rStyle w:val="FontStyle26"/>
        </w:rPr>
      </w:pPr>
      <w:r w:rsidRPr="003D6FF6">
        <w:rPr>
          <w:rStyle w:val="FontStyle26"/>
        </w:rPr>
        <w:t>служебной деятельности</w:t>
      </w:r>
    </w:p>
    <w:p w:rsidR="00137E0D" w:rsidRPr="003D6FF6" w:rsidRDefault="00137E0D" w:rsidP="00137E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специ</w:t>
      </w:r>
      <w:r w:rsidRPr="003D6FF6">
        <w:rPr>
          <w:rFonts w:ascii="Times New Roman" w:hAnsi="Times New Roman" w:cs="Times New Roman"/>
          <w:sz w:val="24"/>
          <w:szCs w:val="24"/>
        </w:rPr>
        <w:t>а</w:t>
      </w:r>
      <w:r w:rsidRPr="003D6FF6">
        <w:rPr>
          <w:rFonts w:ascii="Times New Roman" w:hAnsi="Times New Roman" w:cs="Times New Roman"/>
          <w:sz w:val="24"/>
          <w:szCs w:val="24"/>
        </w:rPr>
        <w:t>листа-эксперта оценивается по следующим показателям: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</w:t>
      </w:r>
      <w:r w:rsidRPr="003D6FF6">
        <w:rPr>
          <w:rFonts w:ascii="Times New Roman" w:hAnsi="Times New Roman" w:cs="Times New Roman"/>
          <w:sz w:val="24"/>
          <w:szCs w:val="24"/>
        </w:rPr>
        <w:t>о</w:t>
      </w:r>
      <w:r w:rsidRPr="003D6FF6">
        <w:rPr>
          <w:rFonts w:ascii="Times New Roman" w:hAnsi="Times New Roman" w:cs="Times New Roman"/>
          <w:sz w:val="24"/>
          <w:szCs w:val="24"/>
        </w:rPr>
        <w:t>тоспособность в экстремальных условиях, соблюдению служебной дисциплины;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</w:t>
      </w:r>
      <w:r w:rsidRPr="003D6FF6">
        <w:rPr>
          <w:rFonts w:ascii="Times New Roman" w:hAnsi="Times New Roman" w:cs="Times New Roman"/>
          <w:sz w:val="24"/>
          <w:szCs w:val="24"/>
        </w:rPr>
        <w:t>е</w:t>
      </w:r>
      <w:r w:rsidRPr="003D6FF6">
        <w:rPr>
          <w:rFonts w:ascii="Times New Roman" w:hAnsi="Times New Roman" w:cs="Times New Roman"/>
          <w:sz w:val="24"/>
          <w:szCs w:val="24"/>
        </w:rPr>
        <w:t>бованиями, полному и логичному изложению материала, юридически грамотному составл</w:t>
      </w:r>
      <w:r w:rsidRPr="003D6FF6">
        <w:rPr>
          <w:rFonts w:ascii="Times New Roman" w:hAnsi="Times New Roman" w:cs="Times New Roman"/>
          <w:sz w:val="24"/>
          <w:szCs w:val="24"/>
        </w:rPr>
        <w:t>е</w:t>
      </w:r>
      <w:r w:rsidRPr="003D6FF6">
        <w:rPr>
          <w:rFonts w:ascii="Times New Roman" w:hAnsi="Times New Roman" w:cs="Times New Roman"/>
          <w:sz w:val="24"/>
          <w:szCs w:val="24"/>
        </w:rPr>
        <w:t>нию документа, отсутствию стилистических и грамматических ошибок);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3D6FF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37E0D" w:rsidRPr="003D6FF6" w:rsidRDefault="00137E0D" w:rsidP="00D54A8C">
      <w:pPr>
        <w:pStyle w:val="ConsPlusNormal"/>
        <w:numPr>
          <w:ilvl w:val="0"/>
          <w:numId w:val="14"/>
        </w:numPr>
        <w:adjustRightInd/>
        <w:ind w:left="426" w:hanging="349"/>
        <w:jc w:val="both"/>
        <w:rPr>
          <w:rStyle w:val="FontStyle25"/>
        </w:rPr>
      </w:pPr>
      <w:r w:rsidRPr="003D6FF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75113" w:rsidRPr="00E64D01" w:rsidRDefault="00B75113" w:rsidP="003712DB">
      <w:pPr>
        <w:pStyle w:val="ConsPlusNonformat"/>
        <w:ind w:firstLine="5940"/>
        <w:rPr>
          <w:sz w:val="27"/>
          <w:szCs w:val="27"/>
        </w:rPr>
      </w:pPr>
    </w:p>
    <w:sectPr w:rsidR="00B75113" w:rsidRPr="00E64D01" w:rsidSect="004721D8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C5" w:rsidRDefault="002C0DC5" w:rsidP="00C60BC0">
      <w:r>
        <w:separator/>
      </w:r>
    </w:p>
  </w:endnote>
  <w:endnote w:type="continuationSeparator" w:id="0">
    <w:p w:rsidR="002C0DC5" w:rsidRDefault="002C0DC5" w:rsidP="00C6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C5" w:rsidRDefault="002C0DC5" w:rsidP="00C60BC0">
      <w:r>
        <w:separator/>
      </w:r>
    </w:p>
  </w:footnote>
  <w:footnote w:type="continuationSeparator" w:id="0">
    <w:p w:rsidR="002C0DC5" w:rsidRDefault="002C0DC5" w:rsidP="00C60BC0">
      <w:r>
        <w:continuationSeparator/>
      </w:r>
    </w:p>
  </w:footnote>
  <w:footnote w:id="1">
    <w:p w:rsidR="00F918CE" w:rsidRPr="000916AA" w:rsidRDefault="00F918CE" w:rsidP="008E3C3E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2">
    <w:p w:rsidR="00F918CE" w:rsidRDefault="00F918CE" w:rsidP="008E3C3E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3">
    <w:p w:rsidR="00F918CE" w:rsidRPr="000916AA" w:rsidRDefault="00F918CE" w:rsidP="008E3C3E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4">
    <w:p w:rsidR="00F918CE" w:rsidRDefault="00F918CE" w:rsidP="008E3C3E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F918CE" w:rsidRPr="000916AA" w:rsidRDefault="00F918CE" w:rsidP="008E3C3E">
      <w:pPr>
        <w:pStyle w:val="af2"/>
        <w:jc w:val="both"/>
        <w:rPr>
          <w:rFonts w:ascii="Times New Roman" w:hAnsi="Times New Roman"/>
        </w:rPr>
      </w:pPr>
    </w:p>
  </w:footnote>
  <w:footnote w:id="5">
    <w:p w:rsidR="00137E0D" w:rsidRPr="000916AA" w:rsidRDefault="00137E0D" w:rsidP="00137E0D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6">
    <w:p w:rsidR="00137E0D" w:rsidRDefault="00137E0D" w:rsidP="00137E0D">
      <w:pPr>
        <w:pStyle w:val="af2"/>
        <w:jc w:val="both"/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</w:t>
      </w:r>
      <w:r w:rsidRPr="000916AA">
        <w:rPr>
          <w:rFonts w:ascii="Times New Roman" w:hAnsi="Times New Roman"/>
        </w:rPr>
        <w:t>у</w:t>
      </w:r>
      <w:r w:rsidRPr="000916AA">
        <w:rPr>
          <w:rFonts w:ascii="Times New Roman" w:hAnsi="Times New Roman"/>
        </w:rPr>
        <w:t>смотренный статьей 12 Федерального закона от 27.07.2004 № 79-ФЗ «О государственной гражданской службе Росси</w:t>
      </w:r>
      <w:r w:rsidRPr="000916AA">
        <w:rPr>
          <w:rFonts w:ascii="Times New Roman" w:hAnsi="Times New Roman"/>
        </w:rPr>
        <w:t>й</w:t>
      </w:r>
      <w:r w:rsidRPr="000916AA">
        <w:rPr>
          <w:rFonts w:ascii="Times New Roman" w:hAnsi="Times New Roman"/>
        </w:rPr>
        <w:t>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7">
    <w:p w:rsidR="00137E0D" w:rsidRPr="000916AA" w:rsidRDefault="00137E0D" w:rsidP="00137E0D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</w:t>
      </w:r>
      <w:r w:rsidRPr="000916AA">
        <w:rPr>
          <w:rFonts w:ascii="Times New Roman" w:hAnsi="Times New Roman"/>
        </w:rPr>
        <w:t>и</w:t>
      </w:r>
      <w:r w:rsidRPr="000916AA">
        <w:rPr>
          <w:rFonts w:ascii="Times New Roman" w:hAnsi="Times New Roman"/>
        </w:rPr>
        <w:t>кационных требований.</w:t>
      </w:r>
    </w:p>
  </w:footnote>
  <w:footnote w:id="8">
    <w:p w:rsidR="00137E0D" w:rsidRDefault="00137E0D" w:rsidP="00137E0D">
      <w:pPr>
        <w:pStyle w:val="af2"/>
        <w:jc w:val="both"/>
        <w:rPr>
          <w:rFonts w:ascii="Times New Roman" w:hAnsi="Times New Roman"/>
        </w:rPr>
      </w:pPr>
      <w:r w:rsidRPr="000916AA">
        <w:rPr>
          <w:rStyle w:val="a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</w:t>
      </w:r>
      <w:r>
        <w:rPr>
          <w:rFonts w:ascii="Times New Roman" w:hAnsi="Times New Roman"/>
        </w:rPr>
        <w:t>й.</w:t>
      </w:r>
    </w:p>
    <w:p w:rsidR="00137E0D" w:rsidRPr="000916AA" w:rsidRDefault="00137E0D" w:rsidP="00137E0D">
      <w:pPr>
        <w:pStyle w:val="af2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11A"/>
    <w:multiLevelType w:val="hybridMultilevel"/>
    <w:tmpl w:val="7DBAB842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B5ADF"/>
    <w:multiLevelType w:val="hybridMultilevel"/>
    <w:tmpl w:val="D5407EB0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D1E92"/>
    <w:multiLevelType w:val="hybridMultilevel"/>
    <w:tmpl w:val="1EBEAF0A"/>
    <w:lvl w:ilvl="0" w:tplc="F5320BC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8B86F24"/>
    <w:multiLevelType w:val="hybridMultilevel"/>
    <w:tmpl w:val="2E04DC14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A6072C"/>
    <w:multiLevelType w:val="hybridMultilevel"/>
    <w:tmpl w:val="59B26C4A"/>
    <w:lvl w:ilvl="0" w:tplc="F5320BC2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>
    <w:nsid w:val="235E7811"/>
    <w:multiLevelType w:val="hybridMultilevel"/>
    <w:tmpl w:val="DBE810FC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553A7"/>
    <w:multiLevelType w:val="hybridMultilevel"/>
    <w:tmpl w:val="D06C3866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273DBB"/>
    <w:multiLevelType w:val="hybridMultilevel"/>
    <w:tmpl w:val="F0FA687A"/>
    <w:lvl w:ilvl="0" w:tplc="F5320BC2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>
    <w:nsid w:val="30F86093"/>
    <w:multiLevelType w:val="hybridMultilevel"/>
    <w:tmpl w:val="8B90B8D8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B03774"/>
    <w:multiLevelType w:val="hybridMultilevel"/>
    <w:tmpl w:val="44282E18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156A7"/>
    <w:multiLevelType w:val="hybridMultilevel"/>
    <w:tmpl w:val="2D94DE68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1A7A29"/>
    <w:multiLevelType w:val="hybridMultilevel"/>
    <w:tmpl w:val="8708B31C"/>
    <w:lvl w:ilvl="0" w:tplc="81622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A2366A">
      <w:start w:val="1"/>
      <w:numFmt w:val="bullet"/>
      <w:pStyle w:val="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16A15"/>
    <w:multiLevelType w:val="hybridMultilevel"/>
    <w:tmpl w:val="F75C443C"/>
    <w:lvl w:ilvl="0" w:tplc="306E3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D3C2A"/>
    <w:multiLevelType w:val="hybridMultilevel"/>
    <w:tmpl w:val="970E876A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68693D"/>
    <w:multiLevelType w:val="hybridMultilevel"/>
    <w:tmpl w:val="3FDAF134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75422"/>
    <w:multiLevelType w:val="hybridMultilevel"/>
    <w:tmpl w:val="E1146496"/>
    <w:lvl w:ilvl="0" w:tplc="F5320BC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4DDD6936"/>
    <w:multiLevelType w:val="hybridMultilevel"/>
    <w:tmpl w:val="056204F2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81F36"/>
    <w:multiLevelType w:val="hybridMultilevel"/>
    <w:tmpl w:val="2E26AE08"/>
    <w:lvl w:ilvl="0" w:tplc="F5320BC2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2063B"/>
    <w:multiLevelType w:val="hybridMultilevel"/>
    <w:tmpl w:val="CAA83870"/>
    <w:lvl w:ilvl="0" w:tplc="306E36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06E36D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40504E6"/>
    <w:multiLevelType w:val="hybridMultilevel"/>
    <w:tmpl w:val="52C0E33C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B84E3C"/>
    <w:multiLevelType w:val="hybridMultilevel"/>
    <w:tmpl w:val="53B84194"/>
    <w:lvl w:ilvl="0" w:tplc="63BC7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B3DC4"/>
    <w:multiLevelType w:val="hybridMultilevel"/>
    <w:tmpl w:val="A050CE42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37F0B"/>
    <w:multiLevelType w:val="hybridMultilevel"/>
    <w:tmpl w:val="4064AFA0"/>
    <w:lvl w:ilvl="0" w:tplc="F5320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C94226"/>
    <w:multiLevelType w:val="hybridMultilevel"/>
    <w:tmpl w:val="EE1A2072"/>
    <w:lvl w:ilvl="0" w:tplc="F532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21"/>
  </w:num>
  <w:num w:numId="14">
    <w:abstractNumId w:val="5"/>
  </w:num>
  <w:num w:numId="15">
    <w:abstractNumId w:val="19"/>
  </w:num>
  <w:num w:numId="16">
    <w:abstractNumId w:val="23"/>
  </w:num>
  <w:num w:numId="17">
    <w:abstractNumId w:val="4"/>
  </w:num>
  <w:num w:numId="18">
    <w:abstractNumId w:val="16"/>
  </w:num>
  <w:num w:numId="19">
    <w:abstractNumId w:val="7"/>
  </w:num>
  <w:num w:numId="20">
    <w:abstractNumId w:val="14"/>
  </w:num>
  <w:num w:numId="21">
    <w:abstractNumId w:val="17"/>
  </w:num>
  <w:num w:numId="22">
    <w:abstractNumId w:val="15"/>
  </w:num>
  <w:num w:numId="23">
    <w:abstractNumId w:val="12"/>
  </w:num>
  <w:num w:numId="24">
    <w:abstractNumId w:val="1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0149"/>
    <w:rsid w:val="00022480"/>
    <w:rsid w:val="00030D9F"/>
    <w:rsid w:val="00030DDE"/>
    <w:rsid w:val="00040E17"/>
    <w:rsid w:val="00043048"/>
    <w:rsid w:val="00045F0B"/>
    <w:rsid w:val="00053901"/>
    <w:rsid w:val="00081352"/>
    <w:rsid w:val="00081A6A"/>
    <w:rsid w:val="00087E9E"/>
    <w:rsid w:val="000A14E7"/>
    <w:rsid w:val="000B492E"/>
    <w:rsid w:val="000B76FF"/>
    <w:rsid w:val="000E1BE0"/>
    <w:rsid w:val="000E755F"/>
    <w:rsid w:val="000F0D6C"/>
    <w:rsid w:val="000F6D92"/>
    <w:rsid w:val="00114F32"/>
    <w:rsid w:val="001264E3"/>
    <w:rsid w:val="001272B0"/>
    <w:rsid w:val="00130038"/>
    <w:rsid w:val="00137E0D"/>
    <w:rsid w:val="001522A9"/>
    <w:rsid w:val="00160D6A"/>
    <w:rsid w:val="0016458B"/>
    <w:rsid w:val="0016731D"/>
    <w:rsid w:val="0016767B"/>
    <w:rsid w:val="00167C0E"/>
    <w:rsid w:val="0017204D"/>
    <w:rsid w:val="00175048"/>
    <w:rsid w:val="0017798E"/>
    <w:rsid w:val="001856C5"/>
    <w:rsid w:val="00185BBA"/>
    <w:rsid w:val="0019464B"/>
    <w:rsid w:val="00196CCA"/>
    <w:rsid w:val="001A1641"/>
    <w:rsid w:val="001B33CD"/>
    <w:rsid w:val="001B4D68"/>
    <w:rsid w:val="001C1AF1"/>
    <w:rsid w:val="001C3029"/>
    <w:rsid w:val="001D7854"/>
    <w:rsid w:val="00201BA2"/>
    <w:rsid w:val="0020676B"/>
    <w:rsid w:val="002070C0"/>
    <w:rsid w:val="002218D4"/>
    <w:rsid w:val="002354CE"/>
    <w:rsid w:val="00257DCF"/>
    <w:rsid w:val="00272B99"/>
    <w:rsid w:val="0028202B"/>
    <w:rsid w:val="00290B41"/>
    <w:rsid w:val="00293C96"/>
    <w:rsid w:val="002A0A7B"/>
    <w:rsid w:val="002A2A34"/>
    <w:rsid w:val="002C0DC5"/>
    <w:rsid w:val="002C1588"/>
    <w:rsid w:val="002D411A"/>
    <w:rsid w:val="002D54D0"/>
    <w:rsid w:val="002E790F"/>
    <w:rsid w:val="002F02F7"/>
    <w:rsid w:val="002F5D1C"/>
    <w:rsid w:val="00311038"/>
    <w:rsid w:val="003125DA"/>
    <w:rsid w:val="00315992"/>
    <w:rsid w:val="003314EE"/>
    <w:rsid w:val="003330F5"/>
    <w:rsid w:val="003344E7"/>
    <w:rsid w:val="003474D0"/>
    <w:rsid w:val="00367775"/>
    <w:rsid w:val="00370B3F"/>
    <w:rsid w:val="003712DB"/>
    <w:rsid w:val="003939D9"/>
    <w:rsid w:val="003B033E"/>
    <w:rsid w:val="003B701D"/>
    <w:rsid w:val="003D2514"/>
    <w:rsid w:val="003D3321"/>
    <w:rsid w:val="003D4AA5"/>
    <w:rsid w:val="003E1076"/>
    <w:rsid w:val="003E1740"/>
    <w:rsid w:val="003E209E"/>
    <w:rsid w:val="003F28F1"/>
    <w:rsid w:val="003F6308"/>
    <w:rsid w:val="00412500"/>
    <w:rsid w:val="0042704E"/>
    <w:rsid w:val="0042746C"/>
    <w:rsid w:val="00434309"/>
    <w:rsid w:val="0043583C"/>
    <w:rsid w:val="00465BF4"/>
    <w:rsid w:val="004721D8"/>
    <w:rsid w:val="00474D6A"/>
    <w:rsid w:val="00475916"/>
    <w:rsid w:val="004872FF"/>
    <w:rsid w:val="00493D88"/>
    <w:rsid w:val="004B79F7"/>
    <w:rsid w:val="004D0FBC"/>
    <w:rsid w:val="004D2581"/>
    <w:rsid w:val="004E2E65"/>
    <w:rsid w:val="004E74D1"/>
    <w:rsid w:val="004F0BD8"/>
    <w:rsid w:val="004F23A9"/>
    <w:rsid w:val="004F4FB5"/>
    <w:rsid w:val="0050089E"/>
    <w:rsid w:val="0050521E"/>
    <w:rsid w:val="00506529"/>
    <w:rsid w:val="005121A6"/>
    <w:rsid w:val="00514109"/>
    <w:rsid w:val="00543919"/>
    <w:rsid w:val="005566C9"/>
    <w:rsid w:val="0057360C"/>
    <w:rsid w:val="00575285"/>
    <w:rsid w:val="005863AD"/>
    <w:rsid w:val="00587DFF"/>
    <w:rsid w:val="005917FD"/>
    <w:rsid w:val="005A1FDE"/>
    <w:rsid w:val="005B16C7"/>
    <w:rsid w:val="005C2446"/>
    <w:rsid w:val="005C770F"/>
    <w:rsid w:val="005E5E5A"/>
    <w:rsid w:val="005E64E3"/>
    <w:rsid w:val="005F1738"/>
    <w:rsid w:val="005F205A"/>
    <w:rsid w:val="005F6076"/>
    <w:rsid w:val="0060144F"/>
    <w:rsid w:val="00607D15"/>
    <w:rsid w:val="00610699"/>
    <w:rsid w:val="00621C06"/>
    <w:rsid w:val="006269E8"/>
    <w:rsid w:val="00640C45"/>
    <w:rsid w:val="006439FF"/>
    <w:rsid w:val="00644ECD"/>
    <w:rsid w:val="00646E14"/>
    <w:rsid w:val="006564DA"/>
    <w:rsid w:val="00657565"/>
    <w:rsid w:val="00671487"/>
    <w:rsid w:val="00673305"/>
    <w:rsid w:val="00680DBB"/>
    <w:rsid w:val="0068384C"/>
    <w:rsid w:val="006C4942"/>
    <w:rsid w:val="006D0968"/>
    <w:rsid w:val="006F3FFD"/>
    <w:rsid w:val="006F712B"/>
    <w:rsid w:val="00706391"/>
    <w:rsid w:val="007128AF"/>
    <w:rsid w:val="00717476"/>
    <w:rsid w:val="00746536"/>
    <w:rsid w:val="00756418"/>
    <w:rsid w:val="00756789"/>
    <w:rsid w:val="0077715F"/>
    <w:rsid w:val="0077717F"/>
    <w:rsid w:val="00785A57"/>
    <w:rsid w:val="007B59D7"/>
    <w:rsid w:val="007B68B3"/>
    <w:rsid w:val="007C34A0"/>
    <w:rsid w:val="007C657D"/>
    <w:rsid w:val="007D61DB"/>
    <w:rsid w:val="007D7C2A"/>
    <w:rsid w:val="007E3768"/>
    <w:rsid w:val="007E425D"/>
    <w:rsid w:val="007F6E8F"/>
    <w:rsid w:val="00804EDD"/>
    <w:rsid w:val="0080737C"/>
    <w:rsid w:val="00840EAF"/>
    <w:rsid w:val="0085156A"/>
    <w:rsid w:val="008577CB"/>
    <w:rsid w:val="0087326A"/>
    <w:rsid w:val="0088490B"/>
    <w:rsid w:val="00884E77"/>
    <w:rsid w:val="00897052"/>
    <w:rsid w:val="008A2B1D"/>
    <w:rsid w:val="008A2B25"/>
    <w:rsid w:val="008A6EB4"/>
    <w:rsid w:val="008B3A49"/>
    <w:rsid w:val="008B6234"/>
    <w:rsid w:val="008C3D00"/>
    <w:rsid w:val="008C440E"/>
    <w:rsid w:val="008C4BE5"/>
    <w:rsid w:val="008D6DFD"/>
    <w:rsid w:val="008D7206"/>
    <w:rsid w:val="008E3C3E"/>
    <w:rsid w:val="009035A1"/>
    <w:rsid w:val="00904427"/>
    <w:rsid w:val="0090461B"/>
    <w:rsid w:val="009223EB"/>
    <w:rsid w:val="009312C5"/>
    <w:rsid w:val="00942A70"/>
    <w:rsid w:val="00947E15"/>
    <w:rsid w:val="00952F4A"/>
    <w:rsid w:val="00964D4E"/>
    <w:rsid w:val="009B0DD1"/>
    <w:rsid w:val="009B0E84"/>
    <w:rsid w:val="009D0378"/>
    <w:rsid w:val="009D4324"/>
    <w:rsid w:val="009D44EE"/>
    <w:rsid w:val="009F1A20"/>
    <w:rsid w:val="009F6324"/>
    <w:rsid w:val="00A02F48"/>
    <w:rsid w:val="00A06524"/>
    <w:rsid w:val="00A073F5"/>
    <w:rsid w:val="00A1649F"/>
    <w:rsid w:val="00A25298"/>
    <w:rsid w:val="00A31E24"/>
    <w:rsid w:val="00A32B58"/>
    <w:rsid w:val="00A56246"/>
    <w:rsid w:val="00A636AC"/>
    <w:rsid w:val="00A65D44"/>
    <w:rsid w:val="00A772A1"/>
    <w:rsid w:val="00A83E27"/>
    <w:rsid w:val="00A91D32"/>
    <w:rsid w:val="00AD1065"/>
    <w:rsid w:val="00AD1C6D"/>
    <w:rsid w:val="00AD7CC6"/>
    <w:rsid w:val="00B01D93"/>
    <w:rsid w:val="00B01F23"/>
    <w:rsid w:val="00B20B4E"/>
    <w:rsid w:val="00B24F49"/>
    <w:rsid w:val="00B25BFA"/>
    <w:rsid w:val="00B26391"/>
    <w:rsid w:val="00B368BC"/>
    <w:rsid w:val="00B419B2"/>
    <w:rsid w:val="00B74E30"/>
    <w:rsid w:val="00B75113"/>
    <w:rsid w:val="00B945BB"/>
    <w:rsid w:val="00B95478"/>
    <w:rsid w:val="00BA0A87"/>
    <w:rsid w:val="00BA1CC4"/>
    <w:rsid w:val="00BA6551"/>
    <w:rsid w:val="00BA7326"/>
    <w:rsid w:val="00BC5539"/>
    <w:rsid w:val="00BD4E50"/>
    <w:rsid w:val="00BD5AED"/>
    <w:rsid w:val="00BD6786"/>
    <w:rsid w:val="00BE62EC"/>
    <w:rsid w:val="00BF6BF8"/>
    <w:rsid w:val="00C160E1"/>
    <w:rsid w:val="00C228B5"/>
    <w:rsid w:val="00C22A74"/>
    <w:rsid w:val="00C43C12"/>
    <w:rsid w:val="00C60BC0"/>
    <w:rsid w:val="00C80264"/>
    <w:rsid w:val="00C86E0B"/>
    <w:rsid w:val="00C964CD"/>
    <w:rsid w:val="00C967AE"/>
    <w:rsid w:val="00CA698A"/>
    <w:rsid w:val="00CC0FFC"/>
    <w:rsid w:val="00CC26AB"/>
    <w:rsid w:val="00CD7E0A"/>
    <w:rsid w:val="00CE13B0"/>
    <w:rsid w:val="00CE5CFF"/>
    <w:rsid w:val="00CF41CB"/>
    <w:rsid w:val="00CF4348"/>
    <w:rsid w:val="00CF52B0"/>
    <w:rsid w:val="00D059BA"/>
    <w:rsid w:val="00D34C5C"/>
    <w:rsid w:val="00D41247"/>
    <w:rsid w:val="00D54A8C"/>
    <w:rsid w:val="00D6246E"/>
    <w:rsid w:val="00D652C3"/>
    <w:rsid w:val="00D66D5F"/>
    <w:rsid w:val="00D701C4"/>
    <w:rsid w:val="00D71F99"/>
    <w:rsid w:val="00D804E3"/>
    <w:rsid w:val="00D81F5D"/>
    <w:rsid w:val="00D921DA"/>
    <w:rsid w:val="00D932DE"/>
    <w:rsid w:val="00DA78C4"/>
    <w:rsid w:val="00DB3635"/>
    <w:rsid w:val="00DC4B76"/>
    <w:rsid w:val="00DC5B3C"/>
    <w:rsid w:val="00DD312E"/>
    <w:rsid w:val="00DD3C76"/>
    <w:rsid w:val="00DD64B0"/>
    <w:rsid w:val="00DE4825"/>
    <w:rsid w:val="00DF55CC"/>
    <w:rsid w:val="00E04D2B"/>
    <w:rsid w:val="00E05B54"/>
    <w:rsid w:val="00E11790"/>
    <w:rsid w:val="00E11826"/>
    <w:rsid w:val="00E13627"/>
    <w:rsid w:val="00E32519"/>
    <w:rsid w:val="00E3682E"/>
    <w:rsid w:val="00E4512F"/>
    <w:rsid w:val="00E55CF4"/>
    <w:rsid w:val="00E647BE"/>
    <w:rsid w:val="00E6770C"/>
    <w:rsid w:val="00E701DB"/>
    <w:rsid w:val="00E71D8F"/>
    <w:rsid w:val="00E73ADE"/>
    <w:rsid w:val="00EB5803"/>
    <w:rsid w:val="00EB59BB"/>
    <w:rsid w:val="00EB7421"/>
    <w:rsid w:val="00EE5692"/>
    <w:rsid w:val="00EF74AB"/>
    <w:rsid w:val="00F02F46"/>
    <w:rsid w:val="00F0601B"/>
    <w:rsid w:val="00F13E19"/>
    <w:rsid w:val="00F17B86"/>
    <w:rsid w:val="00F22626"/>
    <w:rsid w:val="00F30DD7"/>
    <w:rsid w:val="00F32702"/>
    <w:rsid w:val="00F3725B"/>
    <w:rsid w:val="00F513C1"/>
    <w:rsid w:val="00F565DF"/>
    <w:rsid w:val="00F61EAA"/>
    <w:rsid w:val="00F63A9F"/>
    <w:rsid w:val="00F65421"/>
    <w:rsid w:val="00F70FD3"/>
    <w:rsid w:val="00F74F1C"/>
    <w:rsid w:val="00F918CE"/>
    <w:rsid w:val="00F95E46"/>
    <w:rsid w:val="00FA76A5"/>
    <w:rsid w:val="00FB761C"/>
    <w:rsid w:val="00FE5BCD"/>
    <w:rsid w:val="00FF44B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B99"/>
  </w:style>
  <w:style w:type="paragraph" w:styleId="10">
    <w:name w:val="heading 1"/>
    <w:basedOn w:val="a"/>
    <w:next w:val="a"/>
    <w:link w:val="11"/>
    <w:qFormat/>
    <w:rsid w:val="006714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uiPriority w:val="99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rsid w:val="008B3A49"/>
    <w:rPr>
      <w:rFonts w:ascii="Times New Roman" w:hAnsi="Times New Roman" w:cs="Times New Roman" w:hint="default"/>
      <w:b/>
      <w:bCs/>
      <w:color w:val="008000"/>
    </w:rPr>
  </w:style>
  <w:style w:type="paragraph" w:styleId="aa">
    <w:name w:val="Body Text Indent"/>
    <w:basedOn w:val="a"/>
    <w:link w:val="ab"/>
    <w:rsid w:val="008D6D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D6DFD"/>
  </w:style>
  <w:style w:type="paragraph" w:customStyle="1" w:styleId="ConsPlusNonformat">
    <w:name w:val="ConsPlusNonformat"/>
    <w:rsid w:val="008D6DF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0">
    <w:name w:val="Font Style20"/>
    <w:rsid w:val="008D6DFD"/>
    <w:rPr>
      <w:rFonts w:ascii="Times New Roman" w:hAnsi="Times New Roman" w:cs="Times New Roman"/>
      <w:sz w:val="26"/>
      <w:szCs w:val="26"/>
    </w:rPr>
  </w:style>
  <w:style w:type="character" w:styleId="ac">
    <w:name w:val="page number"/>
    <w:rsid w:val="008D6DFD"/>
  </w:style>
  <w:style w:type="character" w:customStyle="1" w:styleId="FontStyle12">
    <w:name w:val="Font Style12"/>
    <w:rsid w:val="008D6DFD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Plain Text"/>
    <w:basedOn w:val="a"/>
    <w:link w:val="ae"/>
    <w:rsid w:val="008D6DFD"/>
    <w:rPr>
      <w:rFonts w:ascii="Courier New" w:hAnsi="Courier New"/>
    </w:rPr>
  </w:style>
  <w:style w:type="character" w:customStyle="1" w:styleId="ae">
    <w:name w:val="Текст Знак"/>
    <w:link w:val="ad"/>
    <w:rsid w:val="008D6DFD"/>
    <w:rPr>
      <w:rFonts w:ascii="Courier New" w:hAnsi="Courier New"/>
    </w:rPr>
  </w:style>
  <w:style w:type="paragraph" w:customStyle="1" w:styleId="Style2">
    <w:name w:val="Style2"/>
    <w:basedOn w:val="a"/>
    <w:rsid w:val="0042746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42746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42746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11">
    <w:name w:val="Заголовок 1 Знак"/>
    <w:link w:val="10"/>
    <w:rsid w:val="006714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Маркер 1"/>
    <w:basedOn w:val="a"/>
    <w:rsid w:val="00045F0B"/>
    <w:pPr>
      <w:numPr>
        <w:ilvl w:val="1"/>
        <w:numId w:val="1"/>
      </w:numPr>
    </w:pPr>
    <w:rPr>
      <w:sz w:val="24"/>
      <w:szCs w:val="24"/>
    </w:rPr>
  </w:style>
  <w:style w:type="paragraph" w:customStyle="1" w:styleId="ConsPlusNormal">
    <w:name w:val="ConsPlusNormal"/>
    <w:rsid w:val="006D0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5E5E5A"/>
    <w:pPr>
      <w:ind w:firstLine="851"/>
      <w:jc w:val="both"/>
    </w:pPr>
    <w:rPr>
      <w:sz w:val="28"/>
    </w:rPr>
  </w:style>
  <w:style w:type="paragraph" w:customStyle="1" w:styleId="Style1">
    <w:name w:val="Style1"/>
    <w:basedOn w:val="a"/>
    <w:rsid w:val="005E5E5A"/>
    <w:pPr>
      <w:widowControl w:val="0"/>
      <w:autoSpaceDE w:val="0"/>
      <w:autoSpaceDN w:val="0"/>
      <w:adjustRightInd w:val="0"/>
      <w:spacing w:line="322" w:lineRule="exact"/>
      <w:ind w:firstLine="48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E5E5A"/>
    <w:pPr>
      <w:widowControl w:val="0"/>
      <w:autoSpaceDE w:val="0"/>
      <w:autoSpaceDN w:val="0"/>
      <w:adjustRightInd w:val="0"/>
      <w:spacing w:line="324" w:lineRule="exact"/>
      <w:ind w:firstLine="708"/>
      <w:jc w:val="both"/>
    </w:pPr>
    <w:rPr>
      <w:sz w:val="24"/>
      <w:szCs w:val="24"/>
    </w:rPr>
  </w:style>
  <w:style w:type="paragraph" w:styleId="30">
    <w:name w:val="Body Text Indent 3"/>
    <w:basedOn w:val="a"/>
    <w:link w:val="31"/>
    <w:rsid w:val="00293C96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link w:val="30"/>
    <w:rsid w:val="00293C96"/>
    <w:rPr>
      <w:snapToGrid/>
      <w:sz w:val="16"/>
      <w:szCs w:val="16"/>
    </w:rPr>
  </w:style>
  <w:style w:type="paragraph" w:customStyle="1" w:styleId="af">
    <w:name w:val="Знак"/>
    <w:basedOn w:val="a"/>
    <w:rsid w:val="00293C96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0">
    <w:name w:val="РЕГЛ"/>
    <w:basedOn w:val="10"/>
    <w:autoRedefine/>
    <w:qFormat/>
    <w:rsid w:val="002D54D0"/>
    <w:pPr>
      <w:keepLines/>
      <w:spacing w:before="0" w:after="0"/>
      <w:jc w:val="center"/>
    </w:pPr>
    <w:rPr>
      <w:rFonts w:ascii="Times New Roman" w:hAnsi="Times New Roman"/>
      <w:bCs w:val="0"/>
      <w:color w:val="000000"/>
      <w:kern w:val="0"/>
      <w:sz w:val="28"/>
      <w:lang w:eastAsia="en-US"/>
    </w:rPr>
  </w:style>
  <w:style w:type="paragraph" w:customStyle="1" w:styleId="ConsPlusTitle">
    <w:name w:val="ConsPlusTitle"/>
    <w:rsid w:val="002D54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">
    <w:name w:val="Body Text 2"/>
    <w:basedOn w:val="a"/>
    <w:link w:val="20"/>
    <w:rsid w:val="00C60B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0BC0"/>
  </w:style>
  <w:style w:type="paragraph" w:customStyle="1" w:styleId="Style4">
    <w:name w:val="Style4"/>
    <w:basedOn w:val="a"/>
    <w:rsid w:val="00C60BC0"/>
    <w:pPr>
      <w:widowControl w:val="0"/>
      <w:autoSpaceDE w:val="0"/>
      <w:autoSpaceDN w:val="0"/>
      <w:adjustRightInd w:val="0"/>
      <w:spacing w:line="276" w:lineRule="exact"/>
      <w:ind w:firstLine="955"/>
    </w:pPr>
    <w:rPr>
      <w:sz w:val="24"/>
      <w:szCs w:val="24"/>
    </w:rPr>
  </w:style>
  <w:style w:type="paragraph" w:customStyle="1" w:styleId="Style8">
    <w:name w:val="Style8"/>
    <w:basedOn w:val="a"/>
    <w:rsid w:val="00C60BC0"/>
    <w:pPr>
      <w:widowControl w:val="0"/>
      <w:autoSpaceDE w:val="0"/>
      <w:autoSpaceDN w:val="0"/>
      <w:adjustRightInd w:val="0"/>
      <w:spacing w:line="274" w:lineRule="exact"/>
      <w:ind w:firstLine="307"/>
      <w:jc w:val="both"/>
    </w:pPr>
    <w:rPr>
      <w:sz w:val="24"/>
      <w:szCs w:val="24"/>
    </w:rPr>
  </w:style>
  <w:style w:type="paragraph" w:customStyle="1" w:styleId="Style9">
    <w:name w:val="Style9"/>
    <w:basedOn w:val="a"/>
    <w:rsid w:val="00C60BC0"/>
    <w:pPr>
      <w:widowControl w:val="0"/>
      <w:autoSpaceDE w:val="0"/>
      <w:autoSpaceDN w:val="0"/>
      <w:adjustRightInd w:val="0"/>
      <w:spacing w:line="274" w:lineRule="exact"/>
      <w:ind w:firstLine="845"/>
    </w:pPr>
    <w:rPr>
      <w:sz w:val="24"/>
      <w:szCs w:val="24"/>
    </w:rPr>
  </w:style>
  <w:style w:type="paragraph" w:customStyle="1" w:styleId="Style10">
    <w:name w:val="Style10"/>
    <w:basedOn w:val="a"/>
    <w:rsid w:val="00C60BC0"/>
    <w:pPr>
      <w:widowControl w:val="0"/>
      <w:autoSpaceDE w:val="0"/>
      <w:autoSpaceDN w:val="0"/>
      <w:adjustRightInd w:val="0"/>
      <w:spacing w:line="278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C60BC0"/>
    <w:pPr>
      <w:widowControl w:val="0"/>
      <w:autoSpaceDE w:val="0"/>
      <w:autoSpaceDN w:val="0"/>
      <w:adjustRightInd w:val="0"/>
      <w:spacing w:line="278" w:lineRule="exact"/>
      <w:ind w:firstLine="835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C60BC0"/>
    <w:pPr>
      <w:widowControl w:val="0"/>
      <w:autoSpaceDE w:val="0"/>
      <w:autoSpaceDN w:val="0"/>
      <w:adjustRightInd w:val="0"/>
      <w:spacing w:line="278" w:lineRule="exact"/>
      <w:ind w:firstLine="763"/>
    </w:pPr>
    <w:rPr>
      <w:sz w:val="24"/>
      <w:szCs w:val="24"/>
    </w:rPr>
  </w:style>
  <w:style w:type="paragraph" w:customStyle="1" w:styleId="Style16">
    <w:name w:val="Style16"/>
    <w:basedOn w:val="a"/>
    <w:rsid w:val="00C60BC0"/>
    <w:pPr>
      <w:widowControl w:val="0"/>
      <w:autoSpaceDE w:val="0"/>
      <w:autoSpaceDN w:val="0"/>
      <w:adjustRightInd w:val="0"/>
      <w:spacing w:line="278" w:lineRule="exact"/>
      <w:ind w:hanging="1051"/>
    </w:pPr>
    <w:rPr>
      <w:sz w:val="24"/>
      <w:szCs w:val="24"/>
    </w:rPr>
  </w:style>
  <w:style w:type="paragraph" w:customStyle="1" w:styleId="Style19">
    <w:name w:val="Style19"/>
    <w:basedOn w:val="a"/>
    <w:rsid w:val="00C60BC0"/>
    <w:pPr>
      <w:widowControl w:val="0"/>
      <w:autoSpaceDE w:val="0"/>
      <w:autoSpaceDN w:val="0"/>
      <w:adjustRightInd w:val="0"/>
      <w:spacing w:line="274" w:lineRule="exact"/>
      <w:ind w:firstLine="490"/>
      <w:jc w:val="both"/>
    </w:pPr>
    <w:rPr>
      <w:sz w:val="24"/>
      <w:szCs w:val="24"/>
    </w:rPr>
  </w:style>
  <w:style w:type="character" w:customStyle="1" w:styleId="FontStyle25">
    <w:name w:val="Font Style25"/>
    <w:rsid w:val="00C60BC0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rsid w:val="00C60BC0"/>
    <w:rPr>
      <w:rFonts w:ascii="Times New Roman" w:hAnsi="Times New Roman" w:cs="Times New Roman"/>
      <w:b/>
      <w:bCs/>
      <w:sz w:val="24"/>
      <w:szCs w:val="24"/>
    </w:rPr>
  </w:style>
  <w:style w:type="character" w:styleId="af1">
    <w:name w:val="footnote reference"/>
    <w:uiPriority w:val="99"/>
    <w:unhideWhenUsed/>
    <w:rsid w:val="00C60BC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C60BC0"/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C60BC0"/>
    <w:rPr>
      <w:rFonts w:ascii="Calibri" w:eastAsia="Calibri" w:hAnsi="Calibri"/>
      <w:lang w:eastAsia="en-US"/>
    </w:rPr>
  </w:style>
  <w:style w:type="character" w:customStyle="1" w:styleId="FontStyle17">
    <w:name w:val="Font Style17"/>
    <w:rsid w:val="00C60B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C60BC0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081A6A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757522BEF5FF7AD08912C53FC0E25C274DFB75CC95F68B23A14121VCG" TargetMode="External"/><Relationship Id="rId18" Type="http://schemas.openxmlformats.org/officeDocument/2006/relationships/hyperlink" Target="consultantplus://offline/ref=03FC0996997AD7E3841CCC109FCDD5AD55B89ED193E55B1D511B7274D001J3N" TargetMode="External"/><Relationship Id="rId26" Type="http://schemas.openxmlformats.org/officeDocument/2006/relationships/hyperlink" Target="consultantplus://offline/ref=01DFEDBA588D0EB59E908A35BF629294513BBF936B77CB463966262BAEa379P" TargetMode="External"/><Relationship Id="rId39" Type="http://schemas.openxmlformats.org/officeDocument/2006/relationships/hyperlink" Target="consultantplus://offline/ref=01DFEDBA588D0EB59E90832CB8629294563BBE966070CB463966262BAEa379P" TargetMode="External"/><Relationship Id="rId21" Type="http://schemas.openxmlformats.org/officeDocument/2006/relationships/hyperlink" Target="consultantplus://offline/ref=01DFEDBA588D0EB59E90832CB86292945639BA956C70CB463966262BAEa379P" TargetMode="External"/><Relationship Id="rId34" Type="http://schemas.openxmlformats.org/officeDocument/2006/relationships/hyperlink" Target="consultantplus://offline/ref=01DFEDBA588D0EB59E90832CB8629294563CB9916B70CB463966262BAEa379P" TargetMode="External"/><Relationship Id="rId42" Type="http://schemas.openxmlformats.org/officeDocument/2006/relationships/hyperlink" Target="consultantplus://offline/ref=135F374A92711A9DF756230BBA45080CF685B9C209CB08715B88DFAC6A32EE38AFDB3FBE9F1ABFC9t5NBL" TargetMode="External"/><Relationship Id="rId47" Type="http://schemas.openxmlformats.org/officeDocument/2006/relationships/hyperlink" Target="consultantplus://offline/ref=03FC0996997AD7E3841CCC109FCDD5AD55B89ED193E55B1D511B7274D001J3N" TargetMode="External"/><Relationship Id="rId50" Type="http://schemas.openxmlformats.org/officeDocument/2006/relationships/hyperlink" Target="consultantplus://offline/ref=1D08FFEE0F3F1D220A074F0554F48E412EE6C53768CC761925CB1C8C5401q5N" TargetMode="External"/><Relationship Id="rId55" Type="http://schemas.openxmlformats.org/officeDocument/2006/relationships/hyperlink" Target="consultantplus://offline/ref=1D08FFEE0F3F1D220A074F0554F48E412FEECE3D6EC3761925CB1C8C5401q5N" TargetMode="External"/><Relationship Id="rId63" Type="http://schemas.openxmlformats.org/officeDocument/2006/relationships/hyperlink" Target="consultantplus://offline/ref=135F374A92711A9DF756230BBA45080CF685B9C209CB08715B88DFAC6A32EE38AFDB3FBE9F1ABFCCt5N1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64601FD2361D273FD744A48309AC5C619A95063342CA614922A5495Cs92ER" TargetMode="External"/><Relationship Id="rId20" Type="http://schemas.openxmlformats.org/officeDocument/2006/relationships/hyperlink" Target="consultantplus://offline/ref=01DFEDBA588D0EB59E90832CB8629294553ABA906877CB463966262BAE39D239E88E6CD393B67E4Da17BP" TargetMode="External"/><Relationship Id="rId29" Type="http://schemas.openxmlformats.org/officeDocument/2006/relationships/hyperlink" Target="consultantplus://offline/ref=01DFEDBA588D0EB59E90832CB8629294563FBF9C6A7CCB463966262BAEa379P" TargetMode="External"/><Relationship Id="rId41" Type="http://schemas.openxmlformats.org/officeDocument/2006/relationships/hyperlink" Target="consultantplus://offline/ref=135F374A92711A9DF756230BBA45080CF685B9C209CB08715B88DFAC6A32EE38AFDB3FBE9F1ABFCBt5NAL" TargetMode="External"/><Relationship Id="rId54" Type="http://schemas.openxmlformats.org/officeDocument/2006/relationships/hyperlink" Target="consultantplus://offline/ref=1D08FFEE0F3F1D220A074F0554F48E412DE6CD3669CC761925CB1C8C5401q5N" TargetMode="External"/><Relationship Id="rId62" Type="http://schemas.openxmlformats.org/officeDocument/2006/relationships/hyperlink" Target="consultantplus://offline/ref=135F374A92711A9DF756230BBA45080CF685B9C209CB08715B88DFAC6A32EE38AFDB3FBE9F1ABFCEt5N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757522BEF5FF7AD08912C53FC0E25C274CFF70C7C0A18972F44F19EEE3EC0FFDB8CFBE3C90484B2AV2G" TargetMode="External"/><Relationship Id="rId24" Type="http://schemas.openxmlformats.org/officeDocument/2006/relationships/hyperlink" Target="consultantplus://offline/ref=01DFEDBA588D0EB59E90832CB86292945539BC906C7DCB463966262BAEa379P" TargetMode="External"/><Relationship Id="rId32" Type="http://schemas.openxmlformats.org/officeDocument/2006/relationships/hyperlink" Target="consultantplus://offline/ref=01DFEDBA588D0EB59E90832CB86292945630BF956A74CB463966262BAEa379P" TargetMode="External"/><Relationship Id="rId37" Type="http://schemas.openxmlformats.org/officeDocument/2006/relationships/hyperlink" Target="consultantplus://offline/ref=01DFEDBA588D0EB59E908A35BF629294513DB3936873CB463966262BAEa379P" TargetMode="External"/><Relationship Id="rId40" Type="http://schemas.openxmlformats.org/officeDocument/2006/relationships/hyperlink" Target="consultantplus://offline/ref=01DFEDBA588D0EB59E90832CB86292945630BF956F76CB463966262BAEa379P" TargetMode="External"/><Relationship Id="rId45" Type="http://schemas.openxmlformats.org/officeDocument/2006/relationships/hyperlink" Target="consultantplus://offline/main?base=LAW;n=97474;fld=134;dst=100017" TargetMode="External"/><Relationship Id="rId53" Type="http://schemas.openxmlformats.org/officeDocument/2006/relationships/hyperlink" Target="consultantplus://offline/ref=1D08FFEE0F3F1D220A074F0554F48E412DE6C93168CA761925CB1C8C5401q5N" TargetMode="External"/><Relationship Id="rId58" Type="http://schemas.openxmlformats.org/officeDocument/2006/relationships/hyperlink" Target="consultantplus://offline/ref=1D08FFEE0F3F1D220A074F0554F48E412EE7C8306ACE761925CB1C8C5401q5N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9663;fld=134;dst=100077" TargetMode="External"/><Relationship Id="rId23" Type="http://schemas.openxmlformats.org/officeDocument/2006/relationships/hyperlink" Target="consultantplus://offline/ref=01DFEDBA588D0EB59E90832CB86292945538BA9C6976CB463966262BAEa379P" TargetMode="External"/><Relationship Id="rId28" Type="http://schemas.openxmlformats.org/officeDocument/2006/relationships/hyperlink" Target="consultantplus://offline/ref=01DFEDBA588D0EB59E90832CB86292945538BE976C72CB463966262BAEa379P" TargetMode="External"/><Relationship Id="rId36" Type="http://schemas.openxmlformats.org/officeDocument/2006/relationships/hyperlink" Target="consultantplus://offline/ref=01DFEDBA588D0EB59E90832CB86292945539B3946A74CB463966262BAEa379P" TargetMode="External"/><Relationship Id="rId49" Type="http://schemas.openxmlformats.org/officeDocument/2006/relationships/hyperlink" Target="consultantplus://offline/ref=1D08FFEE0F3F1D220A074F0554F48E412EE6C4306EC3761925CB1C8C5401q5N" TargetMode="External"/><Relationship Id="rId57" Type="http://schemas.openxmlformats.org/officeDocument/2006/relationships/hyperlink" Target="consultantplus://offline/ref=1D08FFEE0F3F1D220A074F0554F48E412BE7CF336BC02B132D92108E05q3N" TargetMode="External"/><Relationship Id="rId61" Type="http://schemas.openxmlformats.org/officeDocument/2006/relationships/hyperlink" Target="consultantplus://offline/ref=135F374A92711A9DF756230BBA45080CF685B9C209CB08715B88DFAC6A32EE38AFDB3FBE9F1ABFC9t5NBL" TargetMode="External"/><Relationship Id="rId10" Type="http://schemas.openxmlformats.org/officeDocument/2006/relationships/hyperlink" Target="consultantplus://offline/ref=B6757522BEF5FF7AD08912C53FC0E25C274CFF70C7C0A18972F44F19EEE3EC0FFDB8CFBE3C90484B2AV2G" TargetMode="External"/><Relationship Id="rId19" Type="http://schemas.openxmlformats.org/officeDocument/2006/relationships/hyperlink" Target="consultantplus://offline/ref=C3D2CE50E6474540AAC0EA3C99C8E1AFF81F11700E0B0128823B237A11J5FCS" TargetMode="External"/><Relationship Id="rId31" Type="http://schemas.openxmlformats.org/officeDocument/2006/relationships/hyperlink" Target="consultantplus://offline/ref=01DFEDBA588D0EB59E90832CB86292945630BE9C6976CB463966262BAEa379P" TargetMode="External"/><Relationship Id="rId44" Type="http://schemas.openxmlformats.org/officeDocument/2006/relationships/hyperlink" Target="consultantplus://offline/ref=135F374A92711A9DF756230BBA45080CF685B9C209CB08715B88DFAC6A32EE38AFDB3FBE9F1ABFCCt5N1L" TargetMode="External"/><Relationship Id="rId52" Type="http://schemas.openxmlformats.org/officeDocument/2006/relationships/hyperlink" Target="consultantplus://offline/ref=1D08FFEE0F3F1D220A074F0554F48E412EE6C43668CA761925CB1C8C5401q5N" TargetMode="External"/><Relationship Id="rId60" Type="http://schemas.openxmlformats.org/officeDocument/2006/relationships/hyperlink" Target="consultantplus://offline/ref=135F374A92711A9DF756230BBA45080CF685B9C209CB08715B88DFAC6A32EE38AFDB3FBE9F1ABFCBt5NAL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0300147C3386BADDC4B0B59AD4D723A5061338EC13522D263790BDA81C0B04F3A2EEAF10jB6DH" TargetMode="External"/><Relationship Id="rId14" Type="http://schemas.openxmlformats.org/officeDocument/2006/relationships/hyperlink" Target="http://www.naloq.ru" TargetMode="External"/><Relationship Id="rId22" Type="http://schemas.openxmlformats.org/officeDocument/2006/relationships/hyperlink" Target="consultantplus://offline/ref=01DFEDBA588D0EB59E90832CB86292945538B295607CCB463966262BAEa379P" TargetMode="External"/><Relationship Id="rId27" Type="http://schemas.openxmlformats.org/officeDocument/2006/relationships/hyperlink" Target="consultantplus://offline/ref=01DFEDBA588D0EB59E90832CB86292945E3EB290617E964C313F2A29aA79P" TargetMode="External"/><Relationship Id="rId30" Type="http://schemas.openxmlformats.org/officeDocument/2006/relationships/hyperlink" Target="consultantplus://offline/ref=01DFEDBA588D0EB59E908A35BF629294513FB8916D77CB463966262BAEa379P" TargetMode="External"/><Relationship Id="rId35" Type="http://schemas.openxmlformats.org/officeDocument/2006/relationships/hyperlink" Target="consultantplus://offline/ref=01DFEDBA588D0EB59E90832CB8629294563FB9976B74CB463966262BAEa379P" TargetMode="External"/><Relationship Id="rId43" Type="http://schemas.openxmlformats.org/officeDocument/2006/relationships/hyperlink" Target="consultantplus://offline/ref=135F374A92711A9DF756230BBA45080CF685B9C209CB08715B88DFAC6A32EE38AFDB3FBE9F1ABFCEt5NCL" TargetMode="External"/><Relationship Id="rId48" Type="http://schemas.openxmlformats.org/officeDocument/2006/relationships/hyperlink" Target="consultantplus://offline/ref=C3D2CE50E6474540AAC0EA3C99C8E1AFF81F11700E0B0128823B237A11J5FCS" TargetMode="External"/><Relationship Id="rId56" Type="http://schemas.openxmlformats.org/officeDocument/2006/relationships/hyperlink" Target="consultantplus://offline/ref=1D08FFEE0F3F1D220A074F0554F48E412EEFC8326CCB761925CB1C8C5401q5N" TargetMode="External"/><Relationship Id="rId64" Type="http://schemas.openxmlformats.org/officeDocument/2006/relationships/hyperlink" Target="consultantplus://offline/main?base=LAW;n=97474;fld=134;dst=100017" TargetMode="External"/><Relationship Id="rId8" Type="http://schemas.openxmlformats.org/officeDocument/2006/relationships/hyperlink" Target="garantf1://88674.1/" TargetMode="External"/><Relationship Id="rId51" Type="http://schemas.openxmlformats.org/officeDocument/2006/relationships/hyperlink" Target="consultantplus://offline/ref=1D08FFEE0F3F1D220A074F0554F48E412FEECF326BCE761925CB1C8C5401q5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main?base=LAW;n=108752;fld=134;dst=100141" TargetMode="External"/><Relationship Id="rId17" Type="http://schemas.openxmlformats.org/officeDocument/2006/relationships/hyperlink" Target="consultantplus://offline/ref=C1E18F2492954A39628E2536DA558757A8330A4C27FC8758CE49A67691r537R" TargetMode="External"/><Relationship Id="rId25" Type="http://schemas.openxmlformats.org/officeDocument/2006/relationships/hyperlink" Target="consultantplus://offline/ref=01DFEDBA588D0EB59E90832CB8629294563FB9956071CB463966262BAEa379P" TargetMode="External"/><Relationship Id="rId33" Type="http://schemas.openxmlformats.org/officeDocument/2006/relationships/hyperlink" Target="consultantplus://offline/ref=01DFEDBA588D0EB59E90832CB86292945631BA946A7DCB463966262BAEa379P" TargetMode="External"/><Relationship Id="rId38" Type="http://schemas.openxmlformats.org/officeDocument/2006/relationships/hyperlink" Target="consultantplus://offline/ref=01DFEDBA588D0EB59E90832CB8629294513CBC95687E964C313F2A29aA79P" TargetMode="External"/><Relationship Id="rId46" Type="http://schemas.openxmlformats.org/officeDocument/2006/relationships/hyperlink" Target="consultantplus://offline/ref=7064601FD2361D273FD744A48309AC5C619A95063342CA614922A5495Cs92ER" TargetMode="External"/><Relationship Id="rId59" Type="http://schemas.openxmlformats.org/officeDocument/2006/relationships/hyperlink" Target="consultantplus://offline/ref=1D08FFEE0F3F1D220A074F0554F48E412EECCC366FC9761925CB1C8C5401q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280A-76E5-4FEC-852B-D59ED4F8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12318</Words>
  <Characters>70219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82373</CharactersWithSpaces>
  <SharedDoc>false</SharedDoc>
  <HLinks>
    <vt:vector size="210" baseType="variant">
      <vt:variant>
        <vt:i4>7405613</vt:i4>
      </vt:variant>
      <vt:variant>
        <vt:i4>102</vt:i4>
      </vt:variant>
      <vt:variant>
        <vt:i4>0</vt:i4>
      </vt:variant>
      <vt:variant>
        <vt:i4>5</vt:i4>
      </vt:variant>
      <vt:variant>
        <vt:lpwstr>garantf1://88439.1000/</vt:lpwstr>
      </vt:variant>
      <vt:variant>
        <vt:lpwstr/>
      </vt:variant>
      <vt:variant>
        <vt:i4>6553640</vt:i4>
      </vt:variant>
      <vt:variant>
        <vt:i4>99</vt:i4>
      </vt:variant>
      <vt:variant>
        <vt:i4>0</vt:i4>
      </vt:variant>
      <vt:variant>
        <vt:i4>5</vt:i4>
      </vt:variant>
      <vt:variant>
        <vt:lpwstr>garantf1://87790.10000/</vt:lpwstr>
      </vt:variant>
      <vt:variant>
        <vt:lpwstr/>
      </vt:variant>
      <vt:variant>
        <vt:i4>131086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consultantplus://offline/ref=6373438B7B5D324AF8E4E8884D78726F1EE2DC874F960022FB1864266Cm3S6N</vt:lpwstr>
      </vt:variant>
      <vt:variant>
        <vt:lpwstr/>
      </vt:variant>
      <vt:variant>
        <vt:i4>131082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consultantplus://offline/ref=6373438B7B5D324AF8E4E8884D78726F1DECDC8C4E950022FB1864266Cm3S6N</vt:lpwstr>
      </vt:variant>
      <vt:variant>
        <vt:lpwstr/>
      </vt:variant>
      <vt:variant>
        <vt:i4>131163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consultantplus://offline/ref=6373438B7B5D324AF8E4E8884D78726F1EE3DF8640900022FB1864266Cm3S6N</vt:lpwstr>
      </vt:variant>
      <vt:variant>
        <vt:lpwstr/>
      </vt:variant>
      <vt:variant>
        <vt:i4>131163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consultantplus://offline/ref=6373438B7B5D324AF8E4E8884D78726F1EE3DE8C4D920022FB1864266Cm3S6N</vt:lpwstr>
      </vt:variant>
      <vt:variant>
        <vt:lpwstr/>
      </vt:variant>
      <vt:variant>
        <vt:i4>131157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consultantplus://offline/ref=6373438B7B5D324AF8E4E8884D78726F1EE3DA8148960022FB1864266Cm3S6N</vt:lpwstr>
      </vt:variant>
      <vt:variant>
        <vt:lpwstr/>
      </vt:variant>
      <vt:variant>
        <vt:i4>131082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consultantplus://offline/ref=6373438B7B5D324AF8E4E8884D78726F1EE2DC844E920022FB1864266Cm3S6N</vt:lpwstr>
      </vt:variant>
      <vt:variant>
        <vt:lpwstr/>
      </vt:variant>
      <vt:variant>
        <vt:i4>131164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consultantplus://offline/ref=6373438B7B5D324AF8E4E8884D78726F1EE3DB814B9F0022FB1864266Cm3S6N</vt:lpwstr>
      </vt:variant>
      <vt:variant>
        <vt:lpwstr/>
      </vt:variant>
      <vt:variant>
        <vt:i4>131084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consultantplus://offline/ref=6373438B7B5D324AF8E4E8884D78726F1EEBDE8D4F910022FB1864266Cm3S6N</vt:lpwstr>
      </vt:variant>
      <vt:variant>
        <vt:lpwstr/>
      </vt:variant>
      <vt:variant>
        <vt:i4>131075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consultantplus://offline/ref=6373438B7B5D324AF8E4E8884D78726F1EEBDF8448930022FB1864266Cm3S6N</vt:lpwstr>
      </vt:variant>
      <vt:variant>
        <vt:lpwstr/>
      </vt:variant>
      <vt:variant>
        <vt:i4>3407981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consultantplus://offline/ref=6373438B7B5D324AF8E4E8884D78726F1BEEDF80489C5D28F3416824m6SBN</vt:lpwstr>
      </vt:variant>
      <vt:variant>
        <vt:lpwstr/>
      </vt:variant>
      <vt:variant>
        <vt:i4>3407920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consultantplus://offline/ref=6373438B7B5D324AF8E4E8884D78726F1AE3D3804E9C5D28F3416824m6SBN</vt:lpwstr>
      </vt:variant>
      <vt:variant>
        <vt:lpwstr/>
      </vt:variant>
      <vt:variant>
        <vt:i4>131082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consultantplus://offline/ref=6373438B7B5D324AF8E4E8884D78726F1EE3DA87419F0022FB1864266Cm3S6N</vt:lpwstr>
      </vt:variant>
      <vt:variant>
        <vt:lpwstr/>
      </vt:variant>
      <vt:variant>
        <vt:i4>131163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consultantplus://offline/ref=6373438B7B5D324AF8E4E8884D78726F1EE3DB8141920022FB1864266Cm3S6N</vt:lpwstr>
      </vt:variant>
      <vt:variant>
        <vt:lpwstr/>
      </vt:variant>
      <vt:variant>
        <vt:i4>131072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consultantplus://offline/ref=6373438B7B5D324AF8E4E8884D78726F1EE3DD80499F0022FB1864266Cm3S6N</vt:lpwstr>
      </vt:variant>
      <vt:variant>
        <vt:lpwstr/>
      </vt:variant>
      <vt:variant>
        <vt:i4>131081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consultantplus://offline/ref=6373438B7B5D324AF8E4E8884D78726F1DEED2814F900022FB1864266Cm3S6N</vt:lpwstr>
      </vt:variant>
      <vt:variant>
        <vt:lpwstr/>
      </vt:variant>
      <vt:variant>
        <vt:i4>131166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consultantplus://offline/ref=6373438B7B5D324AF8E4E8884D78726F1DEDDE82419E0022FB1864266Cm3S6N</vt:lpwstr>
      </vt:variant>
      <vt:variant>
        <vt:lpwstr/>
      </vt:variant>
      <vt:variant>
        <vt:i4>131076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consultantplus://offline/ref=6373438B7B5D324AF8E4E8884D78726F1EE8DA874F940022FB1864266Cm3S6N</vt:lpwstr>
      </vt:variant>
      <vt:variant>
        <vt:lpwstr/>
      </vt:variant>
      <vt:variant>
        <vt:i4>131080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consultantplus://offline/ref=6373438B7B5D324AF8E4E8884D78726F1EE8DB8C48910022FB1864266Cm3S6N</vt:lpwstr>
      </vt:variant>
      <vt:variant>
        <vt:lpwstr/>
      </vt:variant>
      <vt:variant>
        <vt:i4>720989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consultantplus://offline/ref=6F6189C339F7A96B507F91D04C6850A39A44C6DA4E52EBF1612BD2B2FCk4W9O</vt:lpwstr>
      </vt:variant>
      <vt:variant>
        <vt:lpwstr/>
      </vt:variant>
      <vt:variant>
        <vt:i4>6357033</vt:i4>
      </vt:variant>
      <vt:variant>
        <vt:i4>39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7405613</vt:i4>
      </vt:variant>
      <vt:variant>
        <vt:i4>36</vt:i4>
      </vt:variant>
      <vt:variant>
        <vt:i4>0</vt:i4>
      </vt:variant>
      <vt:variant>
        <vt:i4>5</vt:i4>
      </vt:variant>
      <vt:variant>
        <vt:lpwstr>garantf1://88439.1000/</vt:lpwstr>
      </vt:variant>
      <vt:variant>
        <vt:lpwstr/>
      </vt:variant>
      <vt:variant>
        <vt:i4>6553640</vt:i4>
      </vt:variant>
      <vt:variant>
        <vt:i4>33</vt:i4>
      </vt:variant>
      <vt:variant>
        <vt:i4>0</vt:i4>
      </vt:variant>
      <vt:variant>
        <vt:i4>5</vt:i4>
      </vt:variant>
      <vt:variant>
        <vt:lpwstr>garantf1://87790.10000/</vt:lpwstr>
      </vt:variant>
      <vt:variant>
        <vt:lpwstr/>
      </vt:variant>
      <vt:variant>
        <vt:i4>1114201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consultantplus://offline/ref=78020C0F58B97C9477C69D74E0B878B8F5E40BAF63C92925B9724B3C51ZFSFJ</vt:lpwstr>
      </vt:variant>
      <vt:variant>
        <vt:lpwstr/>
      </vt:variant>
      <vt:variant>
        <vt:i4>1114113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consultantplus://offline/ref=78020C0F58B97C9477C69D74E0B878B8F6E60BAC64CB2925B9724B3C51ZFSFJ</vt:lpwstr>
      </vt:variant>
      <vt:variant>
        <vt:lpwstr/>
      </vt:variant>
      <vt:variant>
        <vt:i4>1114193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consultantplus://offline/ref=78020C0F58B97C9477C69D74E0B878B8F6E102AB64CD2925B9724B3C51ZFSFJ</vt:lpwstr>
      </vt:variant>
      <vt:variant>
        <vt:lpwstr/>
      </vt:variant>
      <vt:variant>
        <vt:i4>6357033</vt:i4>
      </vt:variant>
      <vt:variant>
        <vt:i4>21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http://www.naloq.ru/</vt:lpwstr>
      </vt:variant>
      <vt:variant>
        <vt:lpwstr/>
      </vt:variant>
      <vt:variant>
        <vt:i4>5767260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consultantplus://offline/ref=B6757522BEF5FF7AD08912C53FC0E25C274DFB75CC95F68B23A14121VCG</vt:lpwstr>
      </vt:variant>
      <vt:variant>
        <vt:lpwstr/>
      </vt:variant>
      <vt:variant>
        <vt:i4>3801194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7077945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consultantplus://offline/ref=B6757522BEF5FF7AD08912C53FC0E25C274CFF70C7C0A18972F44F19EEE3EC0FFDB8CFBE3C90484B2AV2G</vt:lpwstr>
      </vt:variant>
      <vt:variant>
        <vt:lpwstr/>
      </vt:variant>
      <vt:variant>
        <vt:i4>7077945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consultantplus://offline/ref=B6757522BEF5FF7AD08912C53FC0E25C274CFF70C7C0A18972F44F19EEE3EC0FFDB8CFBE3C90484B2AV2G</vt:lpwstr>
      </vt:variant>
      <vt:variant>
        <vt:lpwstr/>
      </vt:variant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consultantplus://offline/ref=D10300147C3386BADDC4B0B59AD4D723A5061338EC13522D263790BDA81C0B04F3A2EEAF10jB6DH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4632-00-007</cp:lastModifiedBy>
  <cp:revision>8</cp:revision>
  <cp:lastPrinted>2019-04-19T12:09:00Z</cp:lastPrinted>
  <dcterms:created xsi:type="dcterms:W3CDTF">2019-04-19T09:00:00Z</dcterms:created>
  <dcterms:modified xsi:type="dcterms:W3CDTF">2019-04-19T12:17:00Z</dcterms:modified>
</cp:coreProperties>
</file>